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C46F0" w:rsidRPr="009C46F0" w:rsidRDefault="009C46F0" w:rsidP="009C46F0">
      <w:pPr>
        <w:widowControl w:val="0"/>
        <w:autoSpaceDE w:val="0"/>
        <w:autoSpaceDN w:val="0"/>
        <w:adjustRightInd w:val="0"/>
        <w:spacing w:line="276" w:lineRule="auto"/>
        <w:jc w:val="both"/>
        <w:rPr>
          <w:rFonts w:ascii="Arial" w:eastAsia="Times New Roman" w:hAnsi="Arial" w:cs="Arial"/>
          <w:lang w:eastAsia="sl-SI"/>
        </w:rPr>
      </w:pPr>
      <w:r w:rsidRPr="009C46F0">
        <w:rPr>
          <w:rFonts w:ascii="Arial" w:eastAsia="Times New Roman" w:hAnsi="Arial" w:cs="Arial"/>
          <w:lang w:eastAsia="sl-SI"/>
        </w:rPr>
        <w:t>Številka: 430-22/2026 O613</w:t>
      </w:r>
    </w:p>
    <w:p w:rsidR="00E85BF2" w:rsidRPr="00993C48" w:rsidRDefault="009C46F0" w:rsidP="009C46F0">
      <w:pPr>
        <w:widowControl w:val="0"/>
        <w:autoSpaceDE w:val="0"/>
        <w:autoSpaceDN w:val="0"/>
        <w:adjustRightInd w:val="0"/>
        <w:spacing w:line="276" w:lineRule="auto"/>
        <w:jc w:val="both"/>
        <w:rPr>
          <w:rFonts w:ascii="Arial" w:eastAsia="Times New Roman" w:hAnsi="Arial" w:cs="Arial"/>
          <w:lang w:eastAsia="sl-SI"/>
        </w:rPr>
      </w:pPr>
      <w:r w:rsidRPr="009C46F0">
        <w:rPr>
          <w:rFonts w:ascii="Arial" w:eastAsia="Times New Roman" w:hAnsi="Arial" w:cs="Arial"/>
          <w:lang w:eastAsia="sl-SI"/>
        </w:rPr>
        <w:t xml:space="preserve">Datum:   </w:t>
      </w:r>
      <w:r w:rsidR="00275951">
        <w:rPr>
          <w:rFonts w:ascii="Arial" w:eastAsia="Times New Roman" w:hAnsi="Arial" w:cs="Arial"/>
          <w:lang w:eastAsia="sl-SI"/>
        </w:rPr>
        <w:t>24</w:t>
      </w:r>
      <w:r w:rsidRPr="00CB5FC7">
        <w:rPr>
          <w:rFonts w:ascii="Arial" w:eastAsia="Times New Roman" w:hAnsi="Arial" w:cs="Arial"/>
          <w:lang w:eastAsia="sl-SI"/>
        </w:rPr>
        <w:t>. 6. 2026</w:t>
      </w:r>
    </w:p>
    <w:p w:rsidR="00E85BF2" w:rsidRPr="008A65C2" w:rsidRDefault="00E85BF2" w:rsidP="00E85BF2">
      <w:pPr>
        <w:widowControl w:val="0"/>
        <w:tabs>
          <w:tab w:val="left" w:pos="0"/>
        </w:tabs>
        <w:autoSpaceDE w:val="0"/>
        <w:autoSpaceDN w:val="0"/>
        <w:adjustRightInd w:val="0"/>
        <w:ind w:right="255"/>
        <w:rPr>
          <w:rFonts w:ascii="Arial" w:eastAsia="Times New Roman" w:hAnsi="Arial" w:cs="Arial"/>
          <w:lang w:eastAsia="sl-SI"/>
        </w:rPr>
      </w:pPr>
    </w:p>
    <w:p w:rsidR="00E85BF2" w:rsidRDefault="00E85BF2" w:rsidP="00E85BF2">
      <w:pPr>
        <w:widowControl w:val="0"/>
        <w:tabs>
          <w:tab w:val="left" w:pos="0"/>
        </w:tabs>
        <w:autoSpaceDE w:val="0"/>
        <w:autoSpaceDN w:val="0"/>
        <w:adjustRightInd w:val="0"/>
        <w:ind w:right="255"/>
        <w:rPr>
          <w:rFonts w:ascii="Arial" w:eastAsia="Times New Roman" w:hAnsi="Arial" w:cs="Arial"/>
          <w:lang w:eastAsia="sl-SI"/>
        </w:rPr>
      </w:pPr>
    </w:p>
    <w:p w:rsidR="000C5BD9" w:rsidRPr="008A65C2" w:rsidRDefault="000C5BD9" w:rsidP="00E85BF2">
      <w:pPr>
        <w:widowControl w:val="0"/>
        <w:tabs>
          <w:tab w:val="left" w:pos="0"/>
        </w:tabs>
        <w:autoSpaceDE w:val="0"/>
        <w:autoSpaceDN w:val="0"/>
        <w:adjustRightInd w:val="0"/>
        <w:ind w:right="255"/>
        <w:rPr>
          <w:rFonts w:ascii="Arial" w:eastAsia="Times New Roman" w:hAnsi="Arial" w:cs="Arial"/>
          <w:lang w:eastAsia="sl-SI"/>
        </w:rPr>
      </w:pPr>
    </w:p>
    <w:p w:rsidR="00E85BF2" w:rsidRDefault="00E85BF2" w:rsidP="00E85BF2">
      <w:pPr>
        <w:jc w:val="center"/>
        <w:rPr>
          <w:rFonts w:ascii="Arial" w:hAnsi="Arial" w:cs="Arial"/>
          <w:b/>
          <w:snapToGrid w:val="0"/>
          <w:color w:val="000000"/>
          <w:sz w:val="24"/>
          <w:szCs w:val="24"/>
        </w:rPr>
      </w:pPr>
      <w:r>
        <w:rPr>
          <w:rFonts w:ascii="Arial" w:hAnsi="Arial" w:cs="Arial"/>
          <w:b/>
          <w:snapToGrid w:val="0"/>
          <w:color w:val="000000"/>
          <w:sz w:val="24"/>
          <w:szCs w:val="24"/>
        </w:rPr>
        <w:t>POPRAVEK</w:t>
      </w:r>
    </w:p>
    <w:p w:rsidR="00E85BF2" w:rsidRPr="008A65C2" w:rsidRDefault="00E85BF2" w:rsidP="00E85BF2">
      <w:pPr>
        <w:widowControl w:val="0"/>
        <w:tabs>
          <w:tab w:val="left" w:pos="0"/>
        </w:tabs>
        <w:autoSpaceDE w:val="0"/>
        <w:autoSpaceDN w:val="0"/>
        <w:adjustRightInd w:val="0"/>
        <w:ind w:right="255"/>
        <w:rPr>
          <w:rFonts w:ascii="Arial" w:eastAsia="Times New Roman" w:hAnsi="Arial" w:cs="Arial"/>
          <w:lang w:eastAsia="sl-SI"/>
        </w:rPr>
      </w:pPr>
    </w:p>
    <w:p w:rsidR="00E85BF2" w:rsidRPr="008A65C2" w:rsidRDefault="00E85BF2" w:rsidP="00E85BF2">
      <w:pPr>
        <w:widowControl w:val="0"/>
        <w:tabs>
          <w:tab w:val="left" w:pos="0"/>
          <w:tab w:val="left" w:pos="9356"/>
        </w:tabs>
        <w:autoSpaceDE w:val="0"/>
        <w:autoSpaceDN w:val="0"/>
        <w:adjustRightInd w:val="0"/>
        <w:ind w:right="680"/>
        <w:jc w:val="center"/>
        <w:rPr>
          <w:rFonts w:ascii="Arial" w:eastAsia="Times New Roman" w:hAnsi="Arial" w:cs="Arial"/>
          <w:lang w:eastAsia="sl-SI"/>
        </w:rPr>
      </w:pPr>
    </w:p>
    <w:p w:rsidR="00E85BF2" w:rsidRPr="00993C48" w:rsidRDefault="00E85BF2" w:rsidP="00E85BF2">
      <w:pPr>
        <w:jc w:val="center"/>
        <w:rPr>
          <w:rFonts w:ascii="Arial" w:hAnsi="Arial" w:cs="Arial"/>
          <w:b/>
          <w:sz w:val="24"/>
          <w:szCs w:val="24"/>
          <w:lang w:eastAsia="sl-SI"/>
        </w:rPr>
      </w:pPr>
      <w:r>
        <w:rPr>
          <w:rFonts w:ascii="Arial" w:hAnsi="Arial" w:cs="Arial"/>
          <w:b/>
          <w:sz w:val="24"/>
          <w:szCs w:val="24"/>
          <w:lang w:eastAsia="sl-SI"/>
        </w:rPr>
        <w:t>DOKUMENTACIJE</w:t>
      </w:r>
      <w:r w:rsidRPr="00993C48">
        <w:rPr>
          <w:rFonts w:ascii="Arial" w:hAnsi="Arial" w:cs="Arial"/>
          <w:b/>
          <w:sz w:val="24"/>
          <w:szCs w:val="24"/>
          <w:lang w:eastAsia="sl-SI"/>
        </w:rPr>
        <w:t xml:space="preserve"> V ZVEZI Z ODDAJO JAVNEGA NAROČILA GRADNJE</w:t>
      </w:r>
    </w:p>
    <w:p w:rsidR="00E85BF2" w:rsidRPr="00993C48" w:rsidRDefault="00E85BF2" w:rsidP="00E85BF2">
      <w:pPr>
        <w:jc w:val="both"/>
        <w:rPr>
          <w:rFonts w:ascii="Arial" w:hAnsi="Arial" w:cs="Arial"/>
          <w:sz w:val="24"/>
          <w:szCs w:val="24"/>
          <w:lang w:eastAsia="sl-SI"/>
        </w:rPr>
      </w:pPr>
    </w:p>
    <w:p w:rsidR="00E85BF2" w:rsidRPr="00993C48" w:rsidRDefault="00E85BF2" w:rsidP="00E85BF2">
      <w:pPr>
        <w:jc w:val="center"/>
        <w:rPr>
          <w:rFonts w:ascii="Arial" w:hAnsi="Arial" w:cs="Arial"/>
          <w:b/>
          <w:color w:val="000000"/>
          <w:sz w:val="24"/>
          <w:szCs w:val="24"/>
          <w:lang w:val="x-none"/>
        </w:rPr>
      </w:pPr>
      <w:bookmarkStart w:id="0" w:name="_Toc453599922"/>
      <w:r w:rsidRPr="00993C48">
        <w:rPr>
          <w:rFonts w:ascii="Arial" w:hAnsi="Arial" w:cs="Arial"/>
          <w:b/>
          <w:color w:val="000000"/>
          <w:sz w:val="24"/>
          <w:szCs w:val="24"/>
          <w:lang w:eastAsia="sl-SI"/>
        </w:rPr>
        <w:t xml:space="preserve">po odprtem postopku </w:t>
      </w:r>
      <w:bookmarkEnd w:id="0"/>
    </w:p>
    <w:p w:rsidR="00E85BF2" w:rsidRPr="00993C48" w:rsidRDefault="00E85BF2" w:rsidP="00E85BF2">
      <w:pPr>
        <w:jc w:val="both"/>
        <w:rPr>
          <w:rFonts w:ascii="Arial" w:hAnsi="Arial" w:cs="Arial"/>
          <w:sz w:val="24"/>
          <w:szCs w:val="24"/>
          <w:lang w:eastAsia="sl-SI"/>
        </w:rPr>
      </w:pPr>
    </w:p>
    <w:p w:rsidR="00E85BF2" w:rsidRPr="00993C48" w:rsidRDefault="00E85BF2" w:rsidP="00E85BF2">
      <w:pPr>
        <w:jc w:val="both"/>
        <w:rPr>
          <w:rFonts w:ascii="Arial" w:hAnsi="Arial" w:cs="Arial"/>
          <w:sz w:val="24"/>
          <w:szCs w:val="24"/>
          <w:lang w:eastAsia="sl-SI"/>
        </w:rPr>
      </w:pPr>
    </w:p>
    <w:p w:rsidR="00E85BF2" w:rsidRPr="00993C48" w:rsidRDefault="00E85BF2" w:rsidP="00E85BF2">
      <w:pPr>
        <w:jc w:val="both"/>
        <w:rPr>
          <w:rFonts w:ascii="Arial" w:hAnsi="Arial" w:cs="Arial"/>
          <w:sz w:val="24"/>
          <w:szCs w:val="24"/>
          <w:lang w:eastAsia="sl-SI"/>
        </w:rPr>
      </w:pPr>
    </w:p>
    <w:p w:rsidR="00E85BF2" w:rsidRPr="00993C48" w:rsidRDefault="00E85BF2" w:rsidP="00E85BF2">
      <w:pPr>
        <w:jc w:val="both"/>
        <w:rPr>
          <w:rFonts w:ascii="Arial" w:hAnsi="Arial" w:cs="Arial"/>
          <w:sz w:val="24"/>
          <w:szCs w:val="24"/>
          <w:lang w:eastAsia="sl-SI"/>
        </w:rPr>
      </w:pPr>
    </w:p>
    <w:p w:rsidR="00E85BF2" w:rsidRPr="00993C48" w:rsidRDefault="00E85BF2" w:rsidP="00E85BF2">
      <w:pPr>
        <w:jc w:val="center"/>
        <w:rPr>
          <w:rFonts w:ascii="Arial" w:hAnsi="Arial" w:cs="Arial"/>
          <w:sz w:val="24"/>
          <w:szCs w:val="24"/>
          <w:lang w:val="x-none"/>
        </w:rPr>
      </w:pPr>
      <w:bookmarkStart w:id="1" w:name="_Toc453599923"/>
      <w:r w:rsidRPr="00993C48">
        <w:rPr>
          <w:rFonts w:ascii="Arial" w:hAnsi="Arial" w:cs="Arial"/>
          <w:color w:val="000000"/>
          <w:sz w:val="24"/>
          <w:szCs w:val="24"/>
          <w:lang w:val="x-none"/>
        </w:rPr>
        <w:t>Predmet javnega naročila:</w:t>
      </w:r>
      <w:bookmarkEnd w:id="1"/>
    </w:p>
    <w:p w:rsidR="00E85BF2" w:rsidRPr="00993C48" w:rsidRDefault="00E85BF2" w:rsidP="00E85BF2">
      <w:pPr>
        <w:jc w:val="both"/>
        <w:rPr>
          <w:rFonts w:ascii="Arial" w:hAnsi="Arial" w:cs="Arial"/>
          <w:color w:val="000000"/>
          <w:lang w:val="x-none"/>
        </w:rPr>
      </w:pPr>
    </w:p>
    <w:p w:rsidR="00E85BF2" w:rsidRPr="00993C48" w:rsidRDefault="00E85BF2" w:rsidP="00E85BF2">
      <w:pPr>
        <w:jc w:val="both"/>
        <w:rPr>
          <w:rFonts w:ascii="Arial" w:hAnsi="Arial" w:cs="Arial"/>
          <w:color w:val="000000"/>
          <w:lang w:val="x-none"/>
        </w:rPr>
      </w:pPr>
    </w:p>
    <w:p w:rsidR="009C46F0" w:rsidRPr="009C46F0" w:rsidRDefault="009C46F0" w:rsidP="009C46F0">
      <w:pPr>
        <w:jc w:val="center"/>
        <w:rPr>
          <w:rFonts w:ascii="Arial" w:hAnsi="Arial" w:cs="Arial"/>
          <w:b/>
          <w:color w:val="000000"/>
          <w:sz w:val="28"/>
          <w:szCs w:val="28"/>
        </w:rPr>
      </w:pPr>
      <w:r w:rsidRPr="009C46F0">
        <w:rPr>
          <w:rFonts w:ascii="Arial" w:hAnsi="Arial" w:cs="Arial"/>
          <w:b/>
          <w:color w:val="000000"/>
          <w:sz w:val="28"/>
          <w:szCs w:val="28"/>
        </w:rPr>
        <w:t xml:space="preserve">Izdelava projektne dokumentacije </w:t>
      </w:r>
    </w:p>
    <w:p w:rsidR="00E85BF2" w:rsidRPr="00993C48" w:rsidRDefault="009C46F0" w:rsidP="009C46F0">
      <w:pPr>
        <w:jc w:val="center"/>
        <w:rPr>
          <w:rFonts w:ascii="Arial" w:hAnsi="Arial" w:cs="Arial"/>
        </w:rPr>
      </w:pPr>
      <w:r w:rsidRPr="009C46F0">
        <w:rPr>
          <w:rFonts w:ascii="Arial" w:hAnsi="Arial" w:cs="Arial"/>
          <w:b/>
          <w:color w:val="000000"/>
          <w:sz w:val="28"/>
          <w:szCs w:val="28"/>
        </w:rPr>
        <w:t>za projekt Optimizacija vodovodnega sistema Krško</w:t>
      </w:r>
    </w:p>
    <w:p w:rsidR="00E85BF2" w:rsidRPr="008A65C2" w:rsidRDefault="00E85BF2" w:rsidP="00E85BF2">
      <w:pPr>
        <w:tabs>
          <w:tab w:val="left" w:pos="0"/>
          <w:tab w:val="left" w:pos="9356"/>
        </w:tabs>
        <w:ind w:right="680"/>
        <w:jc w:val="center"/>
        <w:rPr>
          <w:rFonts w:ascii="Arial" w:hAnsi="Arial" w:cs="Arial"/>
          <w:color w:val="000000"/>
        </w:rPr>
      </w:pPr>
    </w:p>
    <w:p w:rsidR="00E85BF2" w:rsidRPr="008A65C2" w:rsidRDefault="00E85BF2" w:rsidP="00E85BF2">
      <w:pPr>
        <w:tabs>
          <w:tab w:val="left" w:pos="0"/>
        </w:tabs>
        <w:ind w:right="255"/>
        <w:rPr>
          <w:rFonts w:ascii="Arial" w:hAnsi="Arial" w:cs="Arial"/>
          <w:b/>
          <w:snapToGrid w:val="0"/>
          <w:color w:val="000000"/>
        </w:rPr>
      </w:pPr>
    </w:p>
    <w:p w:rsidR="00E85BF2" w:rsidRPr="008A65C2" w:rsidRDefault="00E85BF2" w:rsidP="00E85BF2">
      <w:pPr>
        <w:tabs>
          <w:tab w:val="left" w:pos="0"/>
        </w:tabs>
        <w:ind w:right="255"/>
        <w:rPr>
          <w:rFonts w:ascii="Arial" w:hAnsi="Arial" w:cs="Arial"/>
        </w:rPr>
      </w:pPr>
    </w:p>
    <w:p w:rsidR="00E85BF2" w:rsidRPr="008A65C2" w:rsidRDefault="00E85BF2" w:rsidP="00E85BF2">
      <w:pPr>
        <w:tabs>
          <w:tab w:val="left" w:pos="0"/>
        </w:tabs>
        <w:ind w:right="255"/>
        <w:rPr>
          <w:rFonts w:ascii="Arial" w:hAnsi="Arial" w:cs="Arial"/>
        </w:rPr>
      </w:pPr>
    </w:p>
    <w:p w:rsidR="00E85BF2" w:rsidRPr="008A65C2" w:rsidRDefault="00E85BF2" w:rsidP="00E85BF2">
      <w:pPr>
        <w:tabs>
          <w:tab w:val="left" w:pos="0"/>
        </w:tabs>
        <w:ind w:right="255"/>
        <w:rPr>
          <w:rFonts w:ascii="Arial" w:hAnsi="Arial" w:cs="Arial"/>
        </w:rPr>
      </w:pPr>
    </w:p>
    <w:p w:rsidR="00E85BF2" w:rsidRPr="008A65C2" w:rsidRDefault="00E85BF2" w:rsidP="00E85BF2">
      <w:pPr>
        <w:tabs>
          <w:tab w:val="left" w:pos="0"/>
        </w:tabs>
        <w:ind w:right="255"/>
        <w:rPr>
          <w:rFonts w:ascii="Arial" w:hAnsi="Arial" w:cs="Arial"/>
        </w:rPr>
      </w:pPr>
    </w:p>
    <w:p w:rsidR="00E85BF2" w:rsidRPr="008A65C2" w:rsidRDefault="00E85BF2" w:rsidP="00E85BF2">
      <w:pPr>
        <w:tabs>
          <w:tab w:val="left" w:pos="0"/>
        </w:tabs>
        <w:ind w:right="255"/>
        <w:rPr>
          <w:rFonts w:ascii="Arial" w:hAnsi="Arial" w:cs="Arial"/>
        </w:rPr>
      </w:pPr>
    </w:p>
    <w:p w:rsidR="00E85BF2" w:rsidRPr="008A65C2" w:rsidRDefault="00E85BF2" w:rsidP="00E85BF2">
      <w:pPr>
        <w:tabs>
          <w:tab w:val="left" w:pos="0"/>
        </w:tabs>
        <w:ind w:right="255"/>
        <w:rPr>
          <w:rFonts w:ascii="Arial" w:hAnsi="Arial" w:cs="Arial"/>
        </w:rPr>
      </w:pPr>
    </w:p>
    <w:p w:rsidR="00E85BF2" w:rsidRPr="008A65C2" w:rsidRDefault="00E85BF2" w:rsidP="00E85BF2">
      <w:pPr>
        <w:rPr>
          <w:rFonts w:ascii="Arial" w:hAnsi="Arial" w:cs="Arial"/>
        </w:rPr>
      </w:pPr>
    </w:p>
    <w:p w:rsidR="00E85BF2" w:rsidRPr="008A65C2" w:rsidRDefault="00E85BF2" w:rsidP="00E85BF2">
      <w:pPr>
        <w:rPr>
          <w:rFonts w:ascii="Arial" w:hAnsi="Arial" w:cs="Arial"/>
        </w:rPr>
      </w:pPr>
    </w:p>
    <w:p w:rsidR="00E85BF2" w:rsidRPr="008A65C2" w:rsidRDefault="00E85BF2" w:rsidP="00E85BF2">
      <w:pPr>
        <w:rPr>
          <w:rFonts w:ascii="Arial" w:hAnsi="Arial" w:cs="Arial"/>
        </w:rPr>
      </w:pPr>
    </w:p>
    <w:p w:rsidR="00E85BF2" w:rsidRPr="008A65C2" w:rsidRDefault="00E85BF2" w:rsidP="00E85BF2">
      <w:pPr>
        <w:rPr>
          <w:rFonts w:ascii="Arial" w:hAnsi="Arial" w:cs="Arial"/>
        </w:rPr>
      </w:pPr>
    </w:p>
    <w:p w:rsidR="00E85BF2" w:rsidRPr="008A65C2" w:rsidRDefault="00E85BF2" w:rsidP="00E85BF2">
      <w:pPr>
        <w:rPr>
          <w:rFonts w:ascii="Arial" w:hAnsi="Arial" w:cs="Arial"/>
        </w:rPr>
      </w:pPr>
    </w:p>
    <w:p w:rsidR="00E85BF2" w:rsidRPr="008A65C2" w:rsidRDefault="00E85BF2" w:rsidP="00E85BF2">
      <w:pPr>
        <w:rPr>
          <w:rFonts w:ascii="Arial" w:hAnsi="Arial" w:cs="Arial"/>
        </w:rPr>
      </w:pPr>
    </w:p>
    <w:p w:rsidR="00E85BF2" w:rsidRPr="008A65C2" w:rsidRDefault="00E85BF2" w:rsidP="00E85BF2">
      <w:pPr>
        <w:rPr>
          <w:rFonts w:ascii="Arial" w:hAnsi="Arial" w:cs="Arial"/>
        </w:rPr>
      </w:pPr>
    </w:p>
    <w:p w:rsidR="00E85BF2" w:rsidRPr="008A65C2" w:rsidRDefault="00E85BF2" w:rsidP="00E85BF2">
      <w:pPr>
        <w:rPr>
          <w:rFonts w:ascii="Arial" w:hAnsi="Arial" w:cs="Arial"/>
        </w:rPr>
      </w:pPr>
    </w:p>
    <w:p w:rsidR="00E85BF2" w:rsidRPr="008A65C2" w:rsidRDefault="00E85BF2" w:rsidP="00E85BF2">
      <w:pPr>
        <w:rPr>
          <w:rFonts w:ascii="Arial" w:hAnsi="Arial" w:cs="Arial"/>
        </w:rPr>
      </w:pPr>
    </w:p>
    <w:p w:rsidR="00E85BF2" w:rsidRPr="008A65C2" w:rsidRDefault="00E85BF2" w:rsidP="00E85BF2">
      <w:pPr>
        <w:rPr>
          <w:rFonts w:ascii="Arial" w:hAnsi="Arial" w:cs="Arial"/>
        </w:rPr>
      </w:pPr>
    </w:p>
    <w:p w:rsidR="00E85BF2" w:rsidRPr="008A65C2" w:rsidRDefault="00E85BF2" w:rsidP="00E85BF2">
      <w:pPr>
        <w:rPr>
          <w:rFonts w:ascii="Arial" w:hAnsi="Arial" w:cs="Arial"/>
        </w:rPr>
      </w:pPr>
    </w:p>
    <w:p w:rsidR="00E85BF2" w:rsidRPr="008A65C2" w:rsidRDefault="00E85BF2" w:rsidP="00E85BF2">
      <w:pPr>
        <w:rPr>
          <w:rFonts w:ascii="Arial" w:hAnsi="Arial" w:cs="Arial"/>
        </w:rPr>
      </w:pPr>
    </w:p>
    <w:p w:rsidR="00E85BF2" w:rsidRPr="008A65C2" w:rsidRDefault="00E85BF2" w:rsidP="00E85BF2">
      <w:pPr>
        <w:rPr>
          <w:rFonts w:ascii="Arial" w:hAnsi="Arial" w:cs="Arial"/>
        </w:rPr>
      </w:pPr>
    </w:p>
    <w:p w:rsidR="009C46F0" w:rsidRDefault="009C46F0" w:rsidP="00E85BF2">
      <w:pPr>
        <w:ind w:right="680"/>
        <w:jc w:val="center"/>
        <w:rPr>
          <w:rFonts w:ascii="Arial" w:hAnsi="Arial" w:cs="Arial"/>
        </w:rPr>
      </w:pPr>
    </w:p>
    <w:p w:rsidR="00E85BF2" w:rsidRPr="008A65C2" w:rsidRDefault="009C46F0" w:rsidP="00E85BF2">
      <w:pPr>
        <w:ind w:right="680"/>
        <w:jc w:val="center"/>
        <w:rPr>
          <w:rFonts w:ascii="Arial" w:hAnsi="Arial" w:cs="Arial"/>
          <w:color w:val="000000"/>
          <w:spacing w:val="2"/>
        </w:rPr>
      </w:pPr>
      <w:r>
        <w:rPr>
          <w:rFonts w:ascii="Arial" w:hAnsi="Arial" w:cs="Arial"/>
          <w:color w:val="000000"/>
          <w:spacing w:val="2"/>
        </w:rPr>
        <w:t>Junij</w:t>
      </w:r>
      <w:r w:rsidR="00E85BF2" w:rsidRPr="008A65C2">
        <w:rPr>
          <w:rFonts w:ascii="Arial" w:hAnsi="Arial" w:cs="Arial"/>
          <w:color w:val="000000"/>
          <w:spacing w:val="2"/>
        </w:rPr>
        <w:t xml:space="preserve"> 2026</w:t>
      </w:r>
    </w:p>
    <w:p w:rsidR="0068093C" w:rsidRDefault="0068093C"/>
    <w:p w:rsidR="006D305B" w:rsidRDefault="006D305B"/>
    <w:p w:rsidR="006D305B" w:rsidRDefault="006D305B"/>
    <w:p w:rsidR="006D305B" w:rsidRDefault="006D305B"/>
    <w:p w:rsidR="006D305B" w:rsidRDefault="006D305B"/>
    <w:p w:rsidR="006D305B" w:rsidRDefault="006D305B"/>
    <w:p w:rsidR="009C46F0" w:rsidRDefault="009C46F0"/>
    <w:p w:rsidR="006D305B" w:rsidRDefault="006D305B"/>
    <w:p w:rsidR="006D305B" w:rsidRPr="006D305B" w:rsidRDefault="000C5BD9" w:rsidP="006D305B">
      <w:pPr>
        <w:widowControl w:val="0"/>
        <w:spacing w:line="254" w:lineRule="atLeast"/>
        <w:jc w:val="both"/>
        <w:rPr>
          <w:rFonts w:ascii="Arial" w:eastAsia="Times New Roman" w:hAnsi="Arial" w:cs="Arial"/>
        </w:rPr>
      </w:pPr>
      <w:r>
        <w:rPr>
          <w:rFonts w:ascii="Arial" w:eastAsia="Times New Roman" w:hAnsi="Arial" w:cs="Arial"/>
        </w:rPr>
        <w:lastRenderedPageBreak/>
        <w:t>Navedene</w:t>
      </w:r>
      <w:r w:rsidR="006D305B" w:rsidRPr="006D305B">
        <w:rPr>
          <w:rFonts w:ascii="Arial" w:eastAsia="Times New Roman" w:hAnsi="Arial" w:cs="Arial"/>
        </w:rPr>
        <w:t xml:space="preserve"> spremembe so sestavni del dokumentacije v zvezi z javnim naročilom in jih je potrebno upoštevati pri pripravi ponudbe. </w:t>
      </w:r>
    </w:p>
    <w:p w:rsidR="006D305B" w:rsidRPr="006D305B" w:rsidRDefault="006D305B" w:rsidP="006D305B">
      <w:pPr>
        <w:widowControl w:val="0"/>
        <w:spacing w:line="254" w:lineRule="atLeast"/>
        <w:jc w:val="both"/>
        <w:rPr>
          <w:rFonts w:ascii="Arial" w:eastAsia="Times New Roman" w:hAnsi="Arial" w:cs="Arial"/>
        </w:rPr>
      </w:pPr>
    </w:p>
    <w:p w:rsidR="006D305B" w:rsidRDefault="006D305B" w:rsidP="006D305B">
      <w:pPr>
        <w:widowControl w:val="0"/>
        <w:spacing w:line="254" w:lineRule="atLeast"/>
        <w:jc w:val="both"/>
        <w:rPr>
          <w:rFonts w:ascii="Arial" w:eastAsia="Times New Roman" w:hAnsi="Arial" w:cs="Arial"/>
          <w:u w:val="single"/>
        </w:rPr>
      </w:pPr>
      <w:r w:rsidRPr="006D305B">
        <w:rPr>
          <w:rFonts w:ascii="Arial" w:eastAsia="Times New Roman" w:hAnsi="Arial" w:cs="Arial"/>
          <w:u w:val="single"/>
        </w:rPr>
        <w:t xml:space="preserve">Naročnik objavlja naslednje spremembe: </w:t>
      </w:r>
    </w:p>
    <w:p w:rsidR="00CF0452" w:rsidRPr="00CF0452" w:rsidRDefault="00CF0452" w:rsidP="00CF0452">
      <w:pPr>
        <w:keepNext/>
        <w:keepLines/>
        <w:spacing w:before="480"/>
        <w:ind w:left="360"/>
        <w:jc w:val="both"/>
        <w:outlineLvl w:val="0"/>
        <w:rPr>
          <w:rFonts w:ascii="Arial" w:eastAsia="Times New Roman" w:hAnsi="Arial" w:cs="Arial"/>
          <w:b/>
          <w:bCs/>
          <w:color w:val="338359"/>
        </w:rPr>
      </w:pPr>
      <w:bookmarkStart w:id="2" w:name="_Toc230691674"/>
      <w:r>
        <w:rPr>
          <w:rFonts w:ascii="Arial" w:eastAsia="Times New Roman" w:hAnsi="Arial" w:cs="Arial"/>
          <w:b/>
          <w:bCs/>
          <w:color w:val="338359"/>
        </w:rPr>
        <w:t xml:space="preserve">2.1.3.3 </w:t>
      </w:r>
      <w:r w:rsidRPr="00CF0452">
        <w:rPr>
          <w:rFonts w:ascii="Arial" w:eastAsia="Times New Roman" w:hAnsi="Arial" w:cs="Arial"/>
          <w:b/>
          <w:bCs/>
          <w:color w:val="338359"/>
        </w:rPr>
        <w:t>Tehnična in strokovna sposobnost</w:t>
      </w:r>
      <w:bookmarkEnd w:id="2"/>
    </w:p>
    <w:p w:rsidR="00CF0452" w:rsidRDefault="00CF0452" w:rsidP="006D305B">
      <w:pPr>
        <w:widowControl w:val="0"/>
        <w:spacing w:line="254" w:lineRule="atLeast"/>
        <w:jc w:val="both"/>
        <w:rPr>
          <w:rFonts w:ascii="Arial" w:eastAsia="Times New Roman" w:hAnsi="Arial" w:cs="Arial"/>
          <w:u w:val="single"/>
        </w:rPr>
      </w:pPr>
    </w:p>
    <w:p w:rsidR="00AE52A1" w:rsidRPr="00CF0452" w:rsidRDefault="00AE52A1" w:rsidP="00AE52A1">
      <w:pPr>
        <w:jc w:val="both"/>
        <w:rPr>
          <w:rFonts w:ascii="Arial" w:eastAsia="Calibri" w:hAnsi="Arial" w:cs="Times New Roman"/>
          <w:b/>
        </w:rPr>
      </w:pPr>
      <w:r w:rsidRPr="00CF0452">
        <w:rPr>
          <w:rFonts w:ascii="Arial" w:eastAsia="Calibri" w:hAnsi="Arial" w:cs="Times New Roman"/>
          <w:b/>
        </w:rPr>
        <w:t>REFERENCE GOSPODARSKEGA SUBJEKTA (1. – 5. POGOJ)</w:t>
      </w:r>
    </w:p>
    <w:p w:rsidR="00AE52A1" w:rsidRPr="00CF0452" w:rsidRDefault="00AE52A1" w:rsidP="00AE52A1">
      <w:pPr>
        <w:jc w:val="both"/>
        <w:rPr>
          <w:rFonts w:ascii="Arial" w:eastAsia="Calibri" w:hAnsi="Arial" w:cs="Times New Roman"/>
        </w:rPr>
      </w:pPr>
    </w:p>
    <w:p w:rsidR="00AE52A1" w:rsidRPr="00CF0452" w:rsidRDefault="00AE52A1" w:rsidP="00AE52A1">
      <w:pPr>
        <w:keepNext/>
        <w:keepLines/>
        <w:numPr>
          <w:ilvl w:val="0"/>
          <w:numId w:val="3"/>
        </w:numPr>
        <w:contextualSpacing/>
        <w:jc w:val="both"/>
        <w:outlineLvl w:val="0"/>
        <w:rPr>
          <w:rFonts w:ascii="Arial" w:eastAsia="Calibri" w:hAnsi="Arial" w:cs="Arial"/>
          <w:b/>
          <w:lang w:eastAsia="zh-CN"/>
        </w:rPr>
      </w:pPr>
      <w:bookmarkStart w:id="3" w:name="_Toc5883899"/>
      <w:bookmarkStart w:id="4" w:name="_Toc54245271"/>
      <w:bookmarkStart w:id="5" w:name="_Toc137726069"/>
      <w:bookmarkStart w:id="6" w:name="_Toc230691675"/>
      <w:r w:rsidRPr="00CF0452">
        <w:rPr>
          <w:rFonts w:ascii="Arial" w:eastAsia="Calibri" w:hAnsi="Arial" w:cs="Arial"/>
          <w:b/>
          <w:lang w:eastAsia="zh-CN"/>
        </w:rPr>
        <w:t>Pogoj</w:t>
      </w:r>
      <w:bookmarkEnd w:id="3"/>
      <w:bookmarkEnd w:id="4"/>
      <w:bookmarkEnd w:id="5"/>
      <w:r w:rsidRPr="00CF0452">
        <w:rPr>
          <w:rFonts w:ascii="Arial" w:eastAsia="Calibri" w:hAnsi="Arial" w:cs="Arial"/>
          <w:b/>
          <w:lang w:eastAsia="zh-CN"/>
        </w:rPr>
        <w:t xml:space="preserve"> – ZA SKLOP 1</w:t>
      </w:r>
      <w:bookmarkEnd w:id="6"/>
    </w:p>
    <w:p w:rsidR="00AE52A1" w:rsidRPr="00CF0452" w:rsidRDefault="00AE52A1" w:rsidP="00AE52A1">
      <w:pPr>
        <w:jc w:val="both"/>
        <w:rPr>
          <w:rFonts w:ascii="Arial" w:eastAsia="Calibri" w:hAnsi="Arial" w:cs="Arial"/>
          <w:b/>
          <w:lang w:eastAsia="zh-CN"/>
        </w:rPr>
      </w:pPr>
    </w:p>
    <w:p w:rsidR="00AE52A1" w:rsidRPr="00CF0452" w:rsidRDefault="00AE52A1" w:rsidP="00AE52A1">
      <w:pPr>
        <w:ind w:right="-2"/>
        <w:jc w:val="both"/>
        <w:rPr>
          <w:rFonts w:ascii="Arial" w:eastAsia="Times New Roman" w:hAnsi="Arial" w:cs="Arial"/>
          <w:b/>
        </w:rPr>
      </w:pPr>
      <w:r>
        <w:rPr>
          <w:rFonts w:ascii="Arial" w:eastAsia="Times New Roman" w:hAnsi="Arial" w:cs="Arial"/>
          <w:b/>
        </w:rPr>
        <w:t>Ponudnik je v zadnjih osmih</w:t>
      </w:r>
      <w:r w:rsidRPr="00CF0452">
        <w:rPr>
          <w:rFonts w:ascii="Arial" w:eastAsia="Times New Roman" w:hAnsi="Arial" w:cs="Arial"/>
          <w:b/>
        </w:rPr>
        <w:t xml:space="preserve"> letih, od</w:t>
      </w:r>
      <w:r>
        <w:rPr>
          <w:rFonts w:ascii="Arial" w:eastAsia="Times New Roman" w:hAnsi="Arial" w:cs="Arial"/>
          <w:b/>
        </w:rPr>
        <w:t xml:space="preserve"> dneva objave tega naročila na P</w:t>
      </w:r>
      <w:r w:rsidRPr="00CF0452">
        <w:rPr>
          <w:rFonts w:ascii="Arial" w:eastAsia="Times New Roman" w:hAnsi="Arial" w:cs="Arial"/>
          <w:b/>
        </w:rPr>
        <w:t xml:space="preserve">ortalu javnih naročil, kvalitetno in strokovno izdelal vsaj eno projektno dokumentacijo vrste </w:t>
      </w:r>
      <w:r>
        <w:rPr>
          <w:rFonts w:ascii="Arial" w:eastAsia="Calibri" w:hAnsi="Arial" w:cs="Arial"/>
          <w:b/>
          <w:lang w:eastAsia="zh-CN"/>
        </w:rPr>
        <w:t xml:space="preserve">DGD (ali PGD po ZGO-1) ali PZI </w:t>
      </w:r>
      <w:r w:rsidRPr="00CF0452">
        <w:rPr>
          <w:rFonts w:ascii="Arial" w:eastAsia="Times New Roman" w:hAnsi="Arial" w:cs="Arial"/>
          <w:b/>
        </w:rPr>
        <w:t>za:</w:t>
      </w:r>
    </w:p>
    <w:p w:rsidR="00AE52A1" w:rsidRPr="00CF0452" w:rsidRDefault="00AE52A1" w:rsidP="00AE52A1">
      <w:pPr>
        <w:numPr>
          <w:ilvl w:val="0"/>
          <w:numId w:val="4"/>
        </w:numPr>
        <w:ind w:left="426" w:right="-2" w:hanging="284"/>
        <w:contextualSpacing/>
        <w:jc w:val="both"/>
        <w:rPr>
          <w:rFonts w:ascii="Arial" w:eastAsia="Times New Roman" w:hAnsi="Arial" w:cs="Arial"/>
          <w:b/>
        </w:rPr>
      </w:pPr>
      <w:r w:rsidRPr="00CF0452">
        <w:rPr>
          <w:rFonts w:ascii="Arial" w:eastAsia="Times New Roman" w:hAnsi="Arial" w:cs="Arial"/>
          <w:b/>
        </w:rPr>
        <w:t>rekonstrukcijo ali novogradnjo vodovodnega omrežja z dolžino trase vsaj 1.500 m in</w:t>
      </w:r>
    </w:p>
    <w:p w:rsidR="00AE52A1" w:rsidRPr="00CF0452" w:rsidRDefault="00AE52A1" w:rsidP="00AE52A1">
      <w:pPr>
        <w:numPr>
          <w:ilvl w:val="0"/>
          <w:numId w:val="4"/>
        </w:numPr>
        <w:ind w:left="426" w:right="-2" w:hanging="284"/>
        <w:contextualSpacing/>
        <w:jc w:val="both"/>
        <w:rPr>
          <w:rFonts w:ascii="Arial" w:eastAsia="Times New Roman" w:hAnsi="Arial" w:cs="Arial"/>
          <w:b/>
        </w:rPr>
      </w:pPr>
      <w:r w:rsidRPr="00CF0452">
        <w:rPr>
          <w:rFonts w:ascii="Arial" w:eastAsia="Times New Roman" w:hAnsi="Arial" w:cs="Arial"/>
          <w:b/>
        </w:rPr>
        <w:t>rekonstrukcijo ali novogradnjo javne ceste v dolžini 1.000 m.</w:t>
      </w:r>
    </w:p>
    <w:p w:rsidR="00AE52A1" w:rsidRPr="00CF0452" w:rsidRDefault="00AE52A1" w:rsidP="00AE52A1">
      <w:pPr>
        <w:ind w:right="-2"/>
        <w:jc w:val="both"/>
        <w:rPr>
          <w:rFonts w:ascii="Arial" w:eastAsia="Calibri" w:hAnsi="Arial" w:cs="Arial"/>
          <w:lang w:eastAsia="zh-CN"/>
        </w:rPr>
      </w:pPr>
    </w:p>
    <w:p w:rsidR="00AE52A1" w:rsidRPr="00CF0452" w:rsidRDefault="00AE52A1" w:rsidP="00AE52A1">
      <w:pPr>
        <w:ind w:right="-2"/>
        <w:jc w:val="both"/>
        <w:rPr>
          <w:rFonts w:ascii="Arial" w:eastAsia="Calibri" w:hAnsi="Arial" w:cs="Arial"/>
          <w:lang w:eastAsia="zh-CN"/>
        </w:rPr>
      </w:pPr>
      <w:r w:rsidRPr="00CF0452">
        <w:rPr>
          <w:rFonts w:ascii="Arial" w:eastAsia="Calibri" w:hAnsi="Arial" w:cs="Arial"/>
          <w:lang w:eastAsia="zh-CN"/>
        </w:rPr>
        <w:t xml:space="preserve">Način izpolnjevanja: </w:t>
      </w:r>
    </w:p>
    <w:p w:rsidR="00AE52A1" w:rsidRPr="00CF0452" w:rsidRDefault="00AE52A1" w:rsidP="00AE52A1">
      <w:pPr>
        <w:ind w:right="-2"/>
        <w:jc w:val="both"/>
        <w:rPr>
          <w:rFonts w:ascii="Arial" w:eastAsia="Calibri" w:hAnsi="Arial" w:cs="Arial"/>
          <w:b/>
          <w:lang w:eastAsia="zh-CN"/>
        </w:rPr>
      </w:pPr>
      <w:r w:rsidRPr="00CF0452">
        <w:rPr>
          <w:rFonts w:ascii="Arial" w:eastAsia="Calibri" w:hAnsi="Arial" w:cs="Arial"/>
          <w:b/>
          <w:lang w:eastAsia="zh-CN"/>
        </w:rPr>
        <w:t>Posel, ki ga je izvedel samostojno ali v sodelovanju s podizvajalci mora izkazati sam ponudnik (pri skupni ponudbi katerikoli partner).</w:t>
      </w:r>
    </w:p>
    <w:p w:rsidR="00AE52A1" w:rsidRPr="00CF0452" w:rsidRDefault="00AE52A1" w:rsidP="00AE52A1">
      <w:pPr>
        <w:ind w:right="-2"/>
        <w:jc w:val="both"/>
        <w:rPr>
          <w:rFonts w:ascii="Arial" w:eastAsia="Calibri" w:hAnsi="Arial" w:cs="Arial"/>
          <w:lang w:eastAsia="zh-CN"/>
        </w:rPr>
      </w:pPr>
    </w:p>
    <w:p w:rsidR="00AE52A1" w:rsidRPr="00CF0452" w:rsidRDefault="00AE52A1" w:rsidP="00AE52A1">
      <w:pPr>
        <w:tabs>
          <w:tab w:val="left" w:pos="-1560"/>
        </w:tabs>
        <w:jc w:val="both"/>
        <w:rPr>
          <w:rFonts w:ascii="Arial" w:eastAsia="Calibri" w:hAnsi="Arial" w:cs="Arial"/>
        </w:rPr>
      </w:pPr>
      <w:r w:rsidRPr="00CF0452">
        <w:rPr>
          <w:rFonts w:ascii="Arial" w:eastAsia="Calibri" w:hAnsi="Arial" w:cs="Arial"/>
        </w:rPr>
        <w:t>Zahtevani referenci iz točke a) in b) lahko izhajata iz enega ali več različnih poslov, referenca iz vsake posamezne alineje pa mora v celoti izhajati iz enega posla.</w:t>
      </w:r>
    </w:p>
    <w:p w:rsidR="00AE52A1" w:rsidRPr="00CF0452" w:rsidRDefault="00AE52A1" w:rsidP="00AE52A1">
      <w:pPr>
        <w:ind w:right="-2"/>
        <w:jc w:val="both"/>
        <w:rPr>
          <w:rFonts w:ascii="Arial" w:eastAsia="Calibri" w:hAnsi="Arial" w:cs="Arial"/>
          <w:lang w:eastAsia="zh-CN"/>
        </w:rPr>
      </w:pPr>
    </w:p>
    <w:p w:rsidR="00AE52A1" w:rsidRPr="00CF0452" w:rsidRDefault="00AE52A1" w:rsidP="00AE52A1">
      <w:pPr>
        <w:ind w:right="-2"/>
        <w:jc w:val="both"/>
        <w:rPr>
          <w:rFonts w:ascii="Arial" w:eastAsia="Calibri" w:hAnsi="Arial" w:cs="Arial"/>
          <w:lang w:eastAsia="zh-CN"/>
        </w:rPr>
      </w:pPr>
      <w:r w:rsidRPr="00CF0452">
        <w:rPr>
          <w:rFonts w:ascii="Arial" w:eastAsia="Calibri" w:hAnsi="Arial" w:cs="Arial"/>
          <w:lang w:eastAsia="zh-CN"/>
        </w:rPr>
        <w:t>Za referenčni posel se šteje posel, ki je bil zaključen in prevzet s stran</w:t>
      </w:r>
      <w:r>
        <w:rPr>
          <w:rFonts w:ascii="Arial" w:eastAsia="Calibri" w:hAnsi="Arial" w:cs="Arial"/>
          <w:lang w:eastAsia="zh-CN"/>
        </w:rPr>
        <w:t>i naročnika v obdobju največ osem</w:t>
      </w:r>
      <w:r w:rsidRPr="00CF0452">
        <w:rPr>
          <w:rFonts w:ascii="Arial" w:eastAsia="Calibri" w:hAnsi="Arial" w:cs="Arial"/>
          <w:lang w:eastAsia="zh-CN"/>
        </w:rPr>
        <w:t xml:space="preserve"> let pred dnevom objave obvestila o tem naročilu.</w:t>
      </w:r>
    </w:p>
    <w:p w:rsidR="00AE52A1" w:rsidRPr="00CF0452" w:rsidRDefault="00AE52A1" w:rsidP="00AE52A1">
      <w:pPr>
        <w:ind w:right="-2"/>
        <w:jc w:val="both"/>
        <w:rPr>
          <w:rFonts w:ascii="Arial" w:eastAsia="Calibri" w:hAnsi="Arial" w:cs="Arial"/>
          <w:lang w:eastAsia="zh-CN"/>
        </w:rPr>
      </w:pPr>
    </w:p>
    <w:p w:rsidR="00AE52A1" w:rsidRPr="00CF0452" w:rsidRDefault="00AE52A1" w:rsidP="00AE52A1">
      <w:pPr>
        <w:jc w:val="both"/>
        <w:rPr>
          <w:rFonts w:ascii="Arial" w:eastAsia="Calibri" w:hAnsi="Arial" w:cs="Arial"/>
        </w:rPr>
      </w:pPr>
      <w:r w:rsidRPr="00CF0452">
        <w:rPr>
          <w:rFonts w:ascii="Arial" w:eastAsia="Calibri" w:hAnsi="Arial" w:cs="Arial"/>
          <w:lang w:eastAsia="zh-CN"/>
        </w:rPr>
        <w:t>V primeru, da ponudnik tehnično ali strokovno sposobnost izkazuje s podizvajalcem, ponudnik takšnega podizvajalca, tekom izvajanja pogodbe za dela, ki so predmet tega javnega naročila, ne sme zamenjati brez izrecnega soglasja naročnika in ob izpolnjevanju pogojev iz razpisne dokumentacije.</w:t>
      </w:r>
    </w:p>
    <w:p w:rsidR="00AE52A1" w:rsidRPr="00CF0452" w:rsidRDefault="00AE52A1" w:rsidP="00AE52A1">
      <w:pPr>
        <w:jc w:val="both"/>
        <w:rPr>
          <w:rFonts w:ascii="Arial" w:eastAsia="Calibri" w:hAnsi="Arial" w:cs="Arial"/>
        </w:rPr>
      </w:pPr>
    </w:p>
    <w:p w:rsidR="00AE52A1" w:rsidRPr="00CF0452" w:rsidRDefault="00AE52A1" w:rsidP="00AE52A1">
      <w:pPr>
        <w:jc w:val="both"/>
        <w:rPr>
          <w:rFonts w:ascii="Arial" w:eastAsia="Calibri" w:hAnsi="Arial" w:cs="Arial"/>
        </w:rPr>
      </w:pPr>
      <w:r w:rsidRPr="00CF0452">
        <w:rPr>
          <w:rFonts w:ascii="Arial" w:eastAsia="Calibri" w:hAnsi="Arial" w:cs="Arial"/>
        </w:rPr>
        <w:t>Referenčni posel, ki ga je izvedel neposredno sam ali s sodelovanjem drugih gospodarskih subjektov (podizvajalcev) mora izkazati ponudnik oz. pri skupni ponudbi katerikoli partner. V primeru sklicevanja na zmogljivosti drugih subjektov morajo slednji izvesti dobavo opreme v delu, za katere se uporabljajo te zmogljivosti.</w:t>
      </w:r>
    </w:p>
    <w:p w:rsidR="00AE52A1" w:rsidRPr="00CF0452" w:rsidRDefault="00AE52A1" w:rsidP="00AE52A1">
      <w:pPr>
        <w:jc w:val="both"/>
        <w:rPr>
          <w:rFonts w:ascii="Arial" w:eastAsia="Times New Roman" w:hAnsi="Arial" w:cs="Arial"/>
          <w:lang w:eastAsia="sl-SI"/>
        </w:rPr>
      </w:pPr>
    </w:p>
    <w:p w:rsidR="00AE52A1" w:rsidRPr="00CF0452" w:rsidRDefault="00AE52A1" w:rsidP="00AE52A1">
      <w:pPr>
        <w:jc w:val="both"/>
        <w:rPr>
          <w:rFonts w:ascii="Arial" w:eastAsia="Calibri" w:hAnsi="Arial" w:cs="Arial"/>
          <w:bCs/>
          <w:lang w:val="x-none" w:eastAsia="x-none"/>
        </w:rPr>
      </w:pPr>
      <w:r w:rsidRPr="00CF0452">
        <w:rPr>
          <w:rFonts w:ascii="Arial" w:eastAsia="Calibri" w:hAnsi="Arial" w:cs="Arial"/>
          <w:bCs/>
          <w:lang w:val="x-none" w:eastAsia="x-none"/>
        </w:rPr>
        <w:t>Referenčna dela morajo biti potrjena s strani naročnika referenčnega posla</w:t>
      </w:r>
      <w:r w:rsidRPr="00CF0452">
        <w:rPr>
          <w:rFonts w:ascii="Arial" w:eastAsia="Calibri" w:hAnsi="Arial" w:cs="Arial"/>
          <w:bCs/>
          <w:lang w:eastAsia="x-none"/>
        </w:rPr>
        <w:t xml:space="preserve"> - investitorja</w:t>
      </w:r>
      <w:r w:rsidRPr="00CF0452">
        <w:rPr>
          <w:rFonts w:ascii="Arial" w:eastAsia="Calibri" w:hAnsi="Arial" w:cs="Arial"/>
          <w:bCs/>
          <w:lang w:val="x-none" w:eastAsia="x-none"/>
        </w:rPr>
        <w:t>. Reference morajo potrditi investitorji oz. naročniki, ki morajo biti tretje (pravne) osebe, kar pomeni, da navedenega potrdila ne sme ponudnik potrditi sam sebi oz. svojemu partnerju pri skupnem nastopanju, niti mu ga ne sme potrditi njegov podizvajalec.</w:t>
      </w:r>
      <w:r w:rsidRPr="00CF0452">
        <w:rPr>
          <w:rFonts w:ascii="Arial" w:eastAsia="Calibri" w:hAnsi="Arial" w:cs="Arial"/>
          <w:bCs/>
          <w:lang w:eastAsia="x-none"/>
        </w:rPr>
        <w:t xml:space="preserve"> </w:t>
      </w:r>
      <w:r w:rsidRPr="00CF0452">
        <w:rPr>
          <w:rFonts w:ascii="Arial" w:eastAsia="Calibri" w:hAnsi="Arial" w:cs="Arial"/>
        </w:rPr>
        <w:t>Referencam v tujem jeziku mora biti priložen</w:t>
      </w:r>
      <w:r w:rsidRPr="00CF0452">
        <w:rPr>
          <w:rFonts w:ascii="Arial" w:eastAsia="Calibri" w:hAnsi="Arial" w:cs="Arial"/>
          <w:lang w:eastAsia="zh-CN"/>
        </w:rPr>
        <w:t xml:space="preserve"> prevod v slovenski jezik.</w:t>
      </w:r>
      <w:r w:rsidRPr="00CF0452">
        <w:rPr>
          <w:rFonts w:ascii="Arial" w:eastAsia="Calibri" w:hAnsi="Arial" w:cs="Arial"/>
          <w:bCs/>
          <w:lang w:val="x-none" w:eastAsia="x-none"/>
        </w:rPr>
        <w:t xml:space="preserve"> </w:t>
      </w:r>
    </w:p>
    <w:p w:rsidR="00AE52A1" w:rsidRPr="00CF0452" w:rsidRDefault="00AE52A1" w:rsidP="00AE52A1">
      <w:pPr>
        <w:jc w:val="both"/>
        <w:rPr>
          <w:rFonts w:ascii="Arial" w:eastAsia="Calibri" w:hAnsi="Arial" w:cs="Arial"/>
        </w:rPr>
      </w:pPr>
    </w:p>
    <w:p w:rsidR="00AE52A1" w:rsidRPr="00CF0452" w:rsidRDefault="00AE52A1" w:rsidP="00AE52A1">
      <w:pPr>
        <w:jc w:val="both"/>
        <w:rPr>
          <w:rFonts w:ascii="Arial" w:eastAsia="Calibri" w:hAnsi="Arial" w:cs="Arial"/>
          <w:lang w:eastAsia="zh-CN"/>
        </w:rPr>
      </w:pPr>
      <w:r w:rsidRPr="00CF0452">
        <w:rPr>
          <w:rFonts w:ascii="Arial" w:eastAsia="Calibri" w:hAnsi="Arial" w:cs="Arial"/>
          <w:lang w:eastAsia="zh-CN"/>
        </w:rPr>
        <w:t xml:space="preserve">Dokazilo: </w:t>
      </w:r>
    </w:p>
    <w:p w:rsidR="00AE52A1" w:rsidRPr="00CF0452" w:rsidRDefault="00AE52A1" w:rsidP="00AE52A1">
      <w:pPr>
        <w:numPr>
          <w:ilvl w:val="0"/>
          <w:numId w:val="2"/>
        </w:numPr>
        <w:contextualSpacing/>
        <w:jc w:val="both"/>
        <w:rPr>
          <w:rFonts w:ascii="Arial" w:eastAsia="Calibri" w:hAnsi="Arial" w:cs="Arial"/>
          <w:b/>
          <w:lang w:eastAsia="zh-CN"/>
        </w:rPr>
      </w:pPr>
      <w:r w:rsidRPr="00CF0452">
        <w:rPr>
          <w:rFonts w:ascii="Arial" w:eastAsia="Calibri" w:hAnsi="Arial" w:cs="Arial"/>
          <w:b/>
          <w:lang w:eastAsia="zh-CN"/>
        </w:rPr>
        <w:t>Izpolnjen obrazec »ESPD«,</w:t>
      </w:r>
    </w:p>
    <w:p w:rsidR="00AE52A1" w:rsidRPr="00CF0452" w:rsidRDefault="00AE52A1" w:rsidP="00AE52A1">
      <w:pPr>
        <w:numPr>
          <w:ilvl w:val="0"/>
          <w:numId w:val="2"/>
        </w:numPr>
        <w:contextualSpacing/>
        <w:jc w:val="both"/>
        <w:rPr>
          <w:rFonts w:ascii="Arial" w:eastAsia="Calibri" w:hAnsi="Arial" w:cs="Arial"/>
          <w:b/>
          <w:color w:val="FF0000"/>
          <w:lang w:eastAsia="zh-CN"/>
        </w:rPr>
      </w:pPr>
      <w:r w:rsidRPr="00CF0452">
        <w:rPr>
          <w:rFonts w:ascii="Arial" w:eastAsia="Calibri" w:hAnsi="Arial" w:cs="Arial"/>
          <w:b/>
          <w:lang w:eastAsia="zh-CN"/>
        </w:rPr>
        <w:t>Seznam izvedenih del – reference gospodarskega subjekta,</w:t>
      </w:r>
    </w:p>
    <w:p w:rsidR="00AE52A1" w:rsidRPr="00CF0452" w:rsidRDefault="00AE52A1" w:rsidP="00AE52A1">
      <w:pPr>
        <w:numPr>
          <w:ilvl w:val="0"/>
          <w:numId w:val="2"/>
        </w:numPr>
        <w:contextualSpacing/>
        <w:jc w:val="both"/>
        <w:rPr>
          <w:rFonts w:ascii="Arial" w:eastAsia="Calibri" w:hAnsi="Arial" w:cs="Arial"/>
          <w:b/>
          <w:lang w:eastAsia="zh-CN"/>
        </w:rPr>
      </w:pPr>
      <w:r w:rsidRPr="00CF0452">
        <w:rPr>
          <w:rFonts w:ascii="Arial" w:eastAsia="Calibri" w:hAnsi="Arial" w:cs="Arial"/>
          <w:b/>
          <w:lang w:eastAsia="zh-CN"/>
        </w:rPr>
        <w:t>Referenčna potrdila naročnika o dobro opravljenem delu.</w:t>
      </w:r>
    </w:p>
    <w:p w:rsidR="00AE52A1" w:rsidRPr="00CF0452" w:rsidRDefault="00AE52A1" w:rsidP="00AE52A1">
      <w:pPr>
        <w:contextualSpacing/>
        <w:jc w:val="both"/>
        <w:rPr>
          <w:rFonts w:ascii="Arial" w:eastAsia="Calibri" w:hAnsi="Arial" w:cs="Arial"/>
          <w:b/>
          <w:lang w:eastAsia="zh-CN"/>
        </w:rPr>
      </w:pPr>
    </w:p>
    <w:p w:rsidR="00AE52A1" w:rsidRPr="00CF0452" w:rsidRDefault="00AE52A1" w:rsidP="00AE52A1">
      <w:pPr>
        <w:contextualSpacing/>
        <w:jc w:val="both"/>
        <w:rPr>
          <w:rFonts w:ascii="Arial" w:eastAsia="Calibri" w:hAnsi="Arial" w:cs="Arial"/>
          <w:b/>
          <w:lang w:eastAsia="zh-CN"/>
        </w:rPr>
      </w:pPr>
    </w:p>
    <w:p w:rsidR="00AE52A1" w:rsidRPr="00CF0452" w:rsidRDefault="00AE52A1" w:rsidP="00AE52A1">
      <w:pPr>
        <w:keepNext/>
        <w:keepLines/>
        <w:numPr>
          <w:ilvl w:val="0"/>
          <w:numId w:val="3"/>
        </w:numPr>
        <w:contextualSpacing/>
        <w:jc w:val="both"/>
        <w:outlineLvl w:val="0"/>
        <w:rPr>
          <w:rFonts w:ascii="Arial" w:eastAsia="Calibri" w:hAnsi="Arial" w:cs="Arial"/>
          <w:b/>
          <w:lang w:eastAsia="zh-CN"/>
        </w:rPr>
      </w:pPr>
      <w:bookmarkStart w:id="7" w:name="_Toc230691676"/>
      <w:r w:rsidRPr="00CF0452">
        <w:rPr>
          <w:rFonts w:ascii="Arial" w:eastAsia="Calibri" w:hAnsi="Arial" w:cs="Arial"/>
          <w:b/>
          <w:lang w:eastAsia="zh-CN"/>
        </w:rPr>
        <w:lastRenderedPageBreak/>
        <w:t>Pogoj – ZA SKLOPA 2 in 10</w:t>
      </w:r>
      <w:bookmarkEnd w:id="7"/>
    </w:p>
    <w:p w:rsidR="00AE52A1" w:rsidRPr="00CF0452" w:rsidRDefault="00AE52A1" w:rsidP="00AE52A1">
      <w:pPr>
        <w:keepNext/>
        <w:keepLines/>
        <w:ind w:left="720"/>
        <w:contextualSpacing/>
        <w:jc w:val="both"/>
        <w:outlineLvl w:val="0"/>
        <w:rPr>
          <w:rFonts w:ascii="Arial" w:eastAsia="Calibri" w:hAnsi="Arial" w:cs="Arial"/>
          <w:b/>
          <w:lang w:eastAsia="zh-CN"/>
        </w:rPr>
      </w:pPr>
    </w:p>
    <w:p w:rsidR="00AE52A1" w:rsidRDefault="00AE52A1" w:rsidP="00AE52A1">
      <w:pPr>
        <w:ind w:right="-2"/>
        <w:jc w:val="both"/>
        <w:rPr>
          <w:rFonts w:ascii="Arial" w:eastAsia="Times New Roman" w:hAnsi="Arial" w:cs="Arial"/>
          <w:b/>
        </w:rPr>
      </w:pPr>
      <w:r w:rsidRPr="00CF0452">
        <w:rPr>
          <w:rFonts w:ascii="Arial" w:eastAsia="Times New Roman" w:hAnsi="Arial" w:cs="Arial"/>
          <w:b/>
        </w:rPr>
        <w:t xml:space="preserve">Ponudnik je v zadnjih </w:t>
      </w:r>
      <w:r>
        <w:rPr>
          <w:rFonts w:ascii="Arial" w:eastAsia="Times New Roman" w:hAnsi="Arial" w:cs="Arial"/>
          <w:b/>
        </w:rPr>
        <w:t>osmih</w:t>
      </w:r>
      <w:r w:rsidRPr="00CF0452">
        <w:rPr>
          <w:rFonts w:ascii="Arial" w:eastAsia="Times New Roman" w:hAnsi="Arial" w:cs="Arial"/>
          <w:b/>
        </w:rPr>
        <w:t xml:space="preserve"> letih, od</w:t>
      </w:r>
      <w:r>
        <w:rPr>
          <w:rFonts w:ascii="Arial" w:eastAsia="Times New Roman" w:hAnsi="Arial" w:cs="Arial"/>
          <w:b/>
        </w:rPr>
        <w:t xml:space="preserve"> dneva objave tega naročila na P</w:t>
      </w:r>
      <w:r w:rsidRPr="00CF0452">
        <w:rPr>
          <w:rFonts w:ascii="Arial" w:eastAsia="Times New Roman" w:hAnsi="Arial" w:cs="Arial"/>
          <w:b/>
        </w:rPr>
        <w:t xml:space="preserve">ortalu javnih naročil, kvalitetno in strokovno izdelal vsaj eno projektno dokumentacijo vrste </w:t>
      </w:r>
      <w:r w:rsidRPr="00725DB6">
        <w:rPr>
          <w:rFonts w:ascii="Arial" w:eastAsia="Times New Roman" w:hAnsi="Arial" w:cs="Arial"/>
          <w:b/>
        </w:rPr>
        <w:t xml:space="preserve">DGD (ali PGD po ZGO-1) ali PZI </w:t>
      </w:r>
      <w:r>
        <w:rPr>
          <w:rFonts w:ascii="Arial" w:eastAsia="Times New Roman" w:hAnsi="Arial" w:cs="Arial"/>
          <w:b/>
        </w:rPr>
        <w:t xml:space="preserve">za </w:t>
      </w:r>
      <w:r w:rsidRPr="00CF0452">
        <w:rPr>
          <w:rFonts w:ascii="Arial" w:eastAsia="Times New Roman" w:hAnsi="Arial" w:cs="Arial"/>
          <w:b/>
        </w:rPr>
        <w:t>rekonstrukcijo ali novogradnjo vodovodnega omr</w:t>
      </w:r>
      <w:r>
        <w:rPr>
          <w:rFonts w:ascii="Arial" w:eastAsia="Times New Roman" w:hAnsi="Arial" w:cs="Arial"/>
          <w:b/>
        </w:rPr>
        <w:t>ežja z dolžino trase vsaj 300 m.</w:t>
      </w:r>
    </w:p>
    <w:p w:rsidR="00AE52A1" w:rsidRPr="00CF0452" w:rsidRDefault="00AE52A1" w:rsidP="00AE52A1">
      <w:pPr>
        <w:ind w:right="-2"/>
        <w:jc w:val="both"/>
        <w:rPr>
          <w:rFonts w:ascii="Arial" w:eastAsia="Times New Roman" w:hAnsi="Arial" w:cs="Arial"/>
          <w:b/>
        </w:rPr>
      </w:pPr>
    </w:p>
    <w:p w:rsidR="00AE52A1" w:rsidRPr="00CF0452" w:rsidRDefault="00AE52A1" w:rsidP="00AE52A1">
      <w:pPr>
        <w:ind w:right="-2"/>
        <w:jc w:val="both"/>
        <w:rPr>
          <w:rFonts w:ascii="Arial" w:eastAsia="Calibri" w:hAnsi="Arial" w:cs="Arial"/>
          <w:lang w:eastAsia="zh-CN"/>
        </w:rPr>
      </w:pPr>
      <w:r w:rsidRPr="00CF0452">
        <w:rPr>
          <w:rFonts w:ascii="Arial" w:eastAsia="Calibri" w:hAnsi="Arial" w:cs="Arial"/>
          <w:lang w:eastAsia="zh-CN"/>
        </w:rPr>
        <w:t xml:space="preserve">Način izpolnjevanja: </w:t>
      </w:r>
    </w:p>
    <w:p w:rsidR="00AE52A1" w:rsidRPr="00CF0452" w:rsidRDefault="00AE52A1" w:rsidP="00AE52A1">
      <w:pPr>
        <w:ind w:right="-2"/>
        <w:jc w:val="both"/>
        <w:rPr>
          <w:rFonts w:ascii="Arial" w:eastAsia="Calibri" w:hAnsi="Arial" w:cs="Arial"/>
          <w:b/>
          <w:lang w:eastAsia="zh-CN"/>
        </w:rPr>
      </w:pPr>
      <w:r w:rsidRPr="00CF0452">
        <w:rPr>
          <w:rFonts w:ascii="Arial" w:eastAsia="Calibri" w:hAnsi="Arial" w:cs="Arial"/>
          <w:b/>
          <w:lang w:eastAsia="zh-CN"/>
        </w:rPr>
        <w:t>Posel, ki ga je izvedel samostojno ali v sodelovanju s podizvajalci mora izkazati sam ponudnik (pri skupni ponudbi katerikoli partner).</w:t>
      </w:r>
    </w:p>
    <w:p w:rsidR="00AE52A1" w:rsidRPr="00CF0452" w:rsidRDefault="00AE52A1" w:rsidP="00AE52A1">
      <w:pPr>
        <w:ind w:right="-2"/>
        <w:jc w:val="both"/>
        <w:rPr>
          <w:rFonts w:ascii="Arial" w:eastAsia="Calibri" w:hAnsi="Arial" w:cs="Arial"/>
          <w:lang w:eastAsia="zh-CN"/>
        </w:rPr>
      </w:pPr>
    </w:p>
    <w:p w:rsidR="00AE52A1" w:rsidRPr="00CF0452" w:rsidRDefault="00AE52A1" w:rsidP="00AE52A1">
      <w:pPr>
        <w:ind w:right="-2"/>
        <w:jc w:val="both"/>
        <w:rPr>
          <w:rFonts w:ascii="Arial" w:eastAsia="Calibri" w:hAnsi="Arial" w:cs="Arial"/>
          <w:lang w:eastAsia="zh-CN"/>
        </w:rPr>
      </w:pPr>
      <w:r w:rsidRPr="00CF0452">
        <w:rPr>
          <w:rFonts w:ascii="Arial" w:eastAsia="Calibri" w:hAnsi="Arial" w:cs="Arial"/>
          <w:lang w:eastAsia="zh-CN"/>
        </w:rPr>
        <w:t xml:space="preserve">Za referenčni posel se šteje posel, ki je bil zaključen in prevzet s strani naročnika v obdobju največ </w:t>
      </w:r>
      <w:r>
        <w:rPr>
          <w:rFonts w:ascii="Arial" w:eastAsia="Calibri" w:hAnsi="Arial" w:cs="Arial"/>
          <w:lang w:eastAsia="zh-CN"/>
        </w:rPr>
        <w:t>osem</w:t>
      </w:r>
      <w:r w:rsidRPr="00CF0452">
        <w:rPr>
          <w:rFonts w:ascii="Arial" w:eastAsia="Calibri" w:hAnsi="Arial" w:cs="Arial"/>
          <w:lang w:eastAsia="zh-CN"/>
        </w:rPr>
        <w:t xml:space="preserve"> let pred dnevom objave obvestila o tem naročilu.</w:t>
      </w:r>
    </w:p>
    <w:p w:rsidR="00AE52A1" w:rsidRPr="00CF0452" w:rsidRDefault="00AE52A1" w:rsidP="00AE52A1">
      <w:pPr>
        <w:ind w:right="-2"/>
        <w:jc w:val="both"/>
        <w:rPr>
          <w:rFonts w:ascii="Arial" w:eastAsia="Calibri" w:hAnsi="Arial" w:cs="Arial"/>
          <w:lang w:eastAsia="zh-CN"/>
        </w:rPr>
      </w:pPr>
    </w:p>
    <w:p w:rsidR="00AE52A1" w:rsidRPr="00CF0452" w:rsidRDefault="00AE52A1" w:rsidP="00AE52A1">
      <w:pPr>
        <w:jc w:val="both"/>
        <w:rPr>
          <w:rFonts w:ascii="Arial" w:eastAsia="Calibri" w:hAnsi="Arial" w:cs="Arial"/>
        </w:rPr>
      </w:pPr>
      <w:r w:rsidRPr="00CF0452">
        <w:rPr>
          <w:rFonts w:ascii="Arial" w:eastAsia="Calibri" w:hAnsi="Arial" w:cs="Arial"/>
          <w:lang w:eastAsia="zh-CN"/>
        </w:rPr>
        <w:t>V primeru, da ponudnik tehnično ali strokovno sposobnost izkazuje s podizvajalcem, ponudnik takšnega podizvajalca, tekom izvajanja pogodbe za dela, ki so predmet tega javnega naročila, ne sme zamenjati brez izrecnega soglasja naročnika in ob izpolnjevanju pogojev iz razpisne dokumentacije.</w:t>
      </w:r>
    </w:p>
    <w:p w:rsidR="00AE52A1" w:rsidRPr="00CF0452" w:rsidRDefault="00AE52A1" w:rsidP="00AE52A1">
      <w:pPr>
        <w:jc w:val="both"/>
        <w:rPr>
          <w:rFonts w:ascii="Arial" w:eastAsia="Calibri" w:hAnsi="Arial" w:cs="Arial"/>
        </w:rPr>
      </w:pPr>
    </w:p>
    <w:p w:rsidR="00AE52A1" w:rsidRPr="00CF0452" w:rsidRDefault="00AE52A1" w:rsidP="00AE52A1">
      <w:pPr>
        <w:jc w:val="both"/>
        <w:rPr>
          <w:rFonts w:ascii="Arial" w:eastAsia="Calibri" w:hAnsi="Arial" w:cs="Arial"/>
        </w:rPr>
      </w:pPr>
      <w:r w:rsidRPr="00CF0452">
        <w:rPr>
          <w:rFonts w:ascii="Arial" w:eastAsia="Calibri" w:hAnsi="Arial" w:cs="Arial"/>
        </w:rPr>
        <w:t>Referenčni posel, ki ga je izvedel neposredno sam ali s sodelovanjem drugih gospodarskih subjektov (podizvajalcev) mora izkazati ponudnik oz. pri skupni ponudbi katerikoli partner. V primeru sklicevanja na zmogljivosti drugih subjektov morajo slednji izvesti dobavo opreme v delu, za katere se uporabljajo te zmogljivosti.</w:t>
      </w:r>
    </w:p>
    <w:p w:rsidR="00AE52A1" w:rsidRPr="00CF0452" w:rsidRDefault="00AE52A1" w:rsidP="00AE52A1">
      <w:pPr>
        <w:jc w:val="both"/>
        <w:rPr>
          <w:rFonts w:ascii="Arial" w:eastAsia="Times New Roman" w:hAnsi="Arial" w:cs="Arial"/>
          <w:lang w:eastAsia="sl-SI"/>
        </w:rPr>
      </w:pPr>
    </w:p>
    <w:p w:rsidR="00AE52A1" w:rsidRPr="00CF0452" w:rsidRDefault="00AE52A1" w:rsidP="00AE52A1">
      <w:pPr>
        <w:jc w:val="both"/>
        <w:rPr>
          <w:rFonts w:ascii="Arial" w:eastAsia="Calibri" w:hAnsi="Arial" w:cs="Arial"/>
          <w:bCs/>
          <w:lang w:val="x-none" w:eastAsia="x-none"/>
        </w:rPr>
      </w:pPr>
      <w:r w:rsidRPr="00CF0452">
        <w:rPr>
          <w:rFonts w:ascii="Arial" w:eastAsia="Calibri" w:hAnsi="Arial" w:cs="Arial"/>
          <w:bCs/>
          <w:lang w:val="x-none" w:eastAsia="x-none"/>
        </w:rPr>
        <w:t>Referenčna dela morajo biti potrjena s strani naročnika referenčnega posla</w:t>
      </w:r>
      <w:r w:rsidRPr="00CF0452">
        <w:rPr>
          <w:rFonts w:ascii="Arial" w:eastAsia="Calibri" w:hAnsi="Arial" w:cs="Arial"/>
          <w:bCs/>
          <w:lang w:eastAsia="x-none"/>
        </w:rPr>
        <w:t xml:space="preserve"> - investitorja</w:t>
      </w:r>
      <w:r w:rsidRPr="00CF0452">
        <w:rPr>
          <w:rFonts w:ascii="Arial" w:eastAsia="Calibri" w:hAnsi="Arial" w:cs="Arial"/>
          <w:bCs/>
          <w:lang w:val="x-none" w:eastAsia="x-none"/>
        </w:rPr>
        <w:t>. Reference morajo potrditi investitorji oz. naročniki, ki morajo biti tretje (pravne) osebe, kar pomeni, da navedenega potrdila ne sme ponudnik potrditi sam sebi oz. svojemu partnerju pri skupnem nastopanju, niti mu ga ne sme potrditi njegov podizvajalec.</w:t>
      </w:r>
      <w:r w:rsidRPr="00CF0452">
        <w:rPr>
          <w:rFonts w:ascii="Arial" w:eastAsia="Calibri" w:hAnsi="Arial" w:cs="Arial"/>
          <w:bCs/>
          <w:lang w:eastAsia="x-none"/>
        </w:rPr>
        <w:t xml:space="preserve"> </w:t>
      </w:r>
      <w:r w:rsidRPr="00CF0452">
        <w:rPr>
          <w:rFonts w:ascii="Arial" w:eastAsia="Calibri" w:hAnsi="Arial" w:cs="Arial"/>
        </w:rPr>
        <w:t>Referencam v tujem jeziku mora biti priložen</w:t>
      </w:r>
      <w:r w:rsidRPr="00CF0452">
        <w:rPr>
          <w:rFonts w:ascii="Arial" w:eastAsia="Calibri" w:hAnsi="Arial" w:cs="Arial"/>
          <w:lang w:eastAsia="zh-CN"/>
        </w:rPr>
        <w:t xml:space="preserve"> prevod v slovenski jezik.</w:t>
      </w:r>
      <w:r w:rsidRPr="00CF0452">
        <w:rPr>
          <w:rFonts w:ascii="Arial" w:eastAsia="Calibri" w:hAnsi="Arial" w:cs="Arial"/>
          <w:bCs/>
          <w:lang w:val="x-none" w:eastAsia="x-none"/>
        </w:rPr>
        <w:t xml:space="preserve"> </w:t>
      </w:r>
    </w:p>
    <w:p w:rsidR="00AE52A1" w:rsidRPr="00CF0452" w:rsidRDefault="00AE52A1" w:rsidP="00AE52A1">
      <w:pPr>
        <w:jc w:val="both"/>
        <w:rPr>
          <w:rFonts w:ascii="Arial" w:eastAsia="Calibri" w:hAnsi="Arial" w:cs="Arial"/>
        </w:rPr>
      </w:pPr>
    </w:p>
    <w:p w:rsidR="00AE52A1" w:rsidRPr="00CF0452" w:rsidRDefault="00AE52A1" w:rsidP="00AE52A1">
      <w:pPr>
        <w:jc w:val="both"/>
        <w:rPr>
          <w:rFonts w:ascii="Arial" w:eastAsia="Calibri" w:hAnsi="Arial" w:cs="Arial"/>
          <w:lang w:eastAsia="zh-CN"/>
        </w:rPr>
      </w:pPr>
      <w:r w:rsidRPr="00CF0452">
        <w:rPr>
          <w:rFonts w:ascii="Arial" w:eastAsia="Calibri" w:hAnsi="Arial" w:cs="Arial"/>
          <w:lang w:eastAsia="zh-CN"/>
        </w:rPr>
        <w:t xml:space="preserve">Dokazilo: </w:t>
      </w:r>
    </w:p>
    <w:p w:rsidR="00AE52A1" w:rsidRPr="00CF0452" w:rsidRDefault="00AE52A1" w:rsidP="00AE52A1">
      <w:pPr>
        <w:numPr>
          <w:ilvl w:val="0"/>
          <w:numId w:val="2"/>
        </w:numPr>
        <w:contextualSpacing/>
        <w:jc w:val="both"/>
        <w:rPr>
          <w:rFonts w:ascii="Arial" w:eastAsia="Calibri" w:hAnsi="Arial" w:cs="Arial"/>
          <w:b/>
          <w:lang w:eastAsia="zh-CN"/>
        </w:rPr>
      </w:pPr>
      <w:r w:rsidRPr="00CF0452">
        <w:rPr>
          <w:rFonts w:ascii="Arial" w:eastAsia="Calibri" w:hAnsi="Arial" w:cs="Arial"/>
          <w:b/>
          <w:lang w:eastAsia="zh-CN"/>
        </w:rPr>
        <w:t>Izpolnjen obrazec »ESPD«,</w:t>
      </w:r>
    </w:p>
    <w:p w:rsidR="00AE52A1" w:rsidRPr="00CF0452" w:rsidRDefault="00AE52A1" w:rsidP="00AE52A1">
      <w:pPr>
        <w:numPr>
          <w:ilvl w:val="0"/>
          <w:numId w:val="2"/>
        </w:numPr>
        <w:contextualSpacing/>
        <w:jc w:val="both"/>
        <w:rPr>
          <w:rFonts w:ascii="Arial" w:eastAsia="Calibri" w:hAnsi="Arial" w:cs="Arial"/>
          <w:b/>
          <w:color w:val="FF0000"/>
          <w:lang w:eastAsia="zh-CN"/>
        </w:rPr>
      </w:pPr>
      <w:r w:rsidRPr="00CF0452">
        <w:rPr>
          <w:rFonts w:ascii="Arial" w:eastAsia="Calibri" w:hAnsi="Arial" w:cs="Arial"/>
          <w:b/>
          <w:lang w:eastAsia="zh-CN"/>
        </w:rPr>
        <w:t>Seznam izvedenih del – reference gospodarskega subjekta,</w:t>
      </w:r>
    </w:p>
    <w:p w:rsidR="00AE52A1" w:rsidRPr="00CF0452" w:rsidRDefault="00AE52A1" w:rsidP="00AE52A1">
      <w:pPr>
        <w:numPr>
          <w:ilvl w:val="0"/>
          <w:numId w:val="2"/>
        </w:numPr>
        <w:contextualSpacing/>
        <w:jc w:val="both"/>
        <w:rPr>
          <w:rFonts w:ascii="Arial" w:eastAsia="Calibri" w:hAnsi="Arial" w:cs="Arial"/>
          <w:b/>
          <w:lang w:eastAsia="zh-CN"/>
        </w:rPr>
      </w:pPr>
      <w:r w:rsidRPr="00CF0452">
        <w:rPr>
          <w:rFonts w:ascii="Arial" w:eastAsia="Calibri" w:hAnsi="Arial" w:cs="Arial"/>
          <w:b/>
          <w:lang w:eastAsia="zh-CN"/>
        </w:rPr>
        <w:t>Referenčna potrdila naročnika o dobro opravljenem delu.</w:t>
      </w:r>
    </w:p>
    <w:p w:rsidR="00AE52A1" w:rsidRPr="00CF0452" w:rsidRDefault="00AE52A1" w:rsidP="00AE52A1">
      <w:pPr>
        <w:ind w:right="-2"/>
        <w:jc w:val="both"/>
        <w:rPr>
          <w:rFonts w:ascii="Arial" w:eastAsia="Times New Roman" w:hAnsi="Arial" w:cs="Arial"/>
          <w:b/>
        </w:rPr>
      </w:pPr>
    </w:p>
    <w:p w:rsidR="00AE52A1" w:rsidRPr="00CF0452" w:rsidRDefault="00AE52A1" w:rsidP="00AE52A1">
      <w:pPr>
        <w:keepNext/>
        <w:keepLines/>
        <w:numPr>
          <w:ilvl w:val="0"/>
          <w:numId w:val="3"/>
        </w:numPr>
        <w:contextualSpacing/>
        <w:jc w:val="both"/>
        <w:outlineLvl w:val="0"/>
        <w:rPr>
          <w:rFonts w:ascii="Arial" w:eastAsia="Times New Roman" w:hAnsi="Arial" w:cs="Arial"/>
          <w:b/>
          <w:lang w:eastAsia="zh-CN"/>
        </w:rPr>
      </w:pPr>
      <w:bookmarkStart w:id="8" w:name="_Toc230691677"/>
      <w:r w:rsidRPr="00CF0452">
        <w:rPr>
          <w:rFonts w:ascii="Arial" w:eastAsia="Calibri" w:hAnsi="Arial" w:cs="Arial"/>
          <w:b/>
          <w:lang w:eastAsia="zh-CN"/>
        </w:rPr>
        <w:t>Pogoj – ZA SKLOPE 3, 4, 5 in 6</w:t>
      </w:r>
      <w:bookmarkEnd w:id="8"/>
      <w:r w:rsidRPr="00CF0452">
        <w:rPr>
          <w:rFonts w:ascii="Arial" w:eastAsia="Calibri" w:hAnsi="Arial" w:cs="Arial"/>
          <w:b/>
          <w:lang w:eastAsia="zh-CN"/>
        </w:rPr>
        <w:t xml:space="preserve"> </w:t>
      </w:r>
    </w:p>
    <w:p w:rsidR="00AE52A1" w:rsidRPr="00CF0452" w:rsidRDefault="00AE52A1" w:rsidP="00AE52A1">
      <w:pPr>
        <w:keepNext/>
        <w:keepLines/>
        <w:ind w:left="720"/>
        <w:contextualSpacing/>
        <w:jc w:val="both"/>
        <w:outlineLvl w:val="0"/>
        <w:rPr>
          <w:rFonts w:ascii="Arial" w:eastAsia="Times New Roman" w:hAnsi="Arial" w:cs="Arial"/>
          <w:b/>
          <w:lang w:eastAsia="zh-CN"/>
        </w:rPr>
      </w:pPr>
    </w:p>
    <w:p w:rsidR="00AE52A1" w:rsidRDefault="00AE52A1" w:rsidP="00AE52A1">
      <w:pPr>
        <w:ind w:right="-2"/>
        <w:jc w:val="both"/>
        <w:rPr>
          <w:rFonts w:ascii="Arial" w:eastAsia="Times New Roman" w:hAnsi="Arial" w:cs="Arial"/>
          <w:b/>
        </w:rPr>
      </w:pPr>
      <w:r w:rsidRPr="00CF0452">
        <w:rPr>
          <w:rFonts w:ascii="Arial" w:eastAsia="Times New Roman" w:hAnsi="Arial" w:cs="Arial"/>
          <w:b/>
        </w:rPr>
        <w:t xml:space="preserve">Ponudnik je v zadnjih </w:t>
      </w:r>
      <w:r>
        <w:rPr>
          <w:rFonts w:ascii="Arial" w:eastAsia="Times New Roman" w:hAnsi="Arial" w:cs="Arial"/>
          <w:b/>
        </w:rPr>
        <w:t>osmih</w:t>
      </w:r>
      <w:r w:rsidRPr="00CF0452">
        <w:rPr>
          <w:rFonts w:ascii="Arial" w:eastAsia="Times New Roman" w:hAnsi="Arial" w:cs="Arial"/>
          <w:b/>
        </w:rPr>
        <w:t xml:space="preserve"> letih, od</w:t>
      </w:r>
      <w:r>
        <w:rPr>
          <w:rFonts w:ascii="Arial" w:eastAsia="Times New Roman" w:hAnsi="Arial" w:cs="Arial"/>
          <w:b/>
        </w:rPr>
        <w:t xml:space="preserve"> dneva objave tega naročila na P</w:t>
      </w:r>
      <w:r w:rsidRPr="00CF0452">
        <w:rPr>
          <w:rFonts w:ascii="Arial" w:eastAsia="Times New Roman" w:hAnsi="Arial" w:cs="Arial"/>
          <w:b/>
        </w:rPr>
        <w:t xml:space="preserve">ortalu javnih naročil, kvalitetno in strokovno izdelal vsaj eno projektno dokumentacijo vrste </w:t>
      </w:r>
      <w:r w:rsidRPr="00725DB6">
        <w:rPr>
          <w:rFonts w:ascii="Arial" w:eastAsia="Times New Roman" w:hAnsi="Arial" w:cs="Arial"/>
          <w:b/>
        </w:rPr>
        <w:t xml:space="preserve">DGD (ali PGD po ZGO-1) ali PZI </w:t>
      </w:r>
      <w:r>
        <w:rPr>
          <w:rFonts w:ascii="Arial" w:eastAsia="Times New Roman" w:hAnsi="Arial" w:cs="Arial"/>
          <w:b/>
        </w:rPr>
        <w:t>za:</w:t>
      </w:r>
    </w:p>
    <w:p w:rsidR="00AE52A1" w:rsidRDefault="00AE52A1" w:rsidP="00AE52A1">
      <w:pPr>
        <w:pStyle w:val="Odstavekseznama"/>
        <w:numPr>
          <w:ilvl w:val="0"/>
          <w:numId w:val="27"/>
        </w:numPr>
        <w:ind w:right="-2"/>
        <w:rPr>
          <w:rFonts w:eastAsia="Times New Roman" w:cs="Arial"/>
          <w:b/>
        </w:rPr>
      </w:pPr>
      <w:r w:rsidRPr="00AE52A1">
        <w:rPr>
          <w:rFonts w:eastAsia="Times New Roman" w:cs="Arial"/>
          <w:b/>
        </w:rPr>
        <w:t>rekonstrukcijo ali novogradnjo vodovodnega omrežja z dolžino trase vsaj 300 m in</w:t>
      </w:r>
    </w:p>
    <w:p w:rsidR="00AE52A1" w:rsidRPr="00AE52A1" w:rsidRDefault="00AE52A1" w:rsidP="00AE52A1">
      <w:pPr>
        <w:pStyle w:val="Odstavekseznama"/>
        <w:numPr>
          <w:ilvl w:val="0"/>
          <w:numId w:val="27"/>
        </w:numPr>
        <w:ind w:right="-2"/>
        <w:rPr>
          <w:rFonts w:eastAsia="Times New Roman" w:cs="Arial"/>
          <w:b/>
        </w:rPr>
      </w:pPr>
      <w:r w:rsidRPr="00AE52A1">
        <w:rPr>
          <w:rFonts w:eastAsia="Times New Roman" w:cs="Arial"/>
          <w:b/>
        </w:rPr>
        <w:t>rekonstrukcijo ali novogradnjo javne ceste v dolžini 300 m.</w:t>
      </w:r>
    </w:p>
    <w:p w:rsidR="00AE52A1" w:rsidRDefault="00AE52A1" w:rsidP="00AE52A1">
      <w:pPr>
        <w:ind w:right="-2"/>
        <w:jc w:val="both"/>
        <w:rPr>
          <w:rFonts w:ascii="Arial" w:eastAsia="Calibri" w:hAnsi="Arial" w:cs="Arial"/>
          <w:lang w:eastAsia="zh-CN"/>
        </w:rPr>
      </w:pPr>
    </w:p>
    <w:p w:rsidR="00AE52A1" w:rsidRPr="00CF0452" w:rsidRDefault="00AE52A1" w:rsidP="00AE52A1">
      <w:pPr>
        <w:ind w:right="-2"/>
        <w:jc w:val="both"/>
        <w:rPr>
          <w:rFonts w:ascii="Arial" w:eastAsia="Calibri" w:hAnsi="Arial" w:cs="Arial"/>
          <w:lang w:eastAsia="zh-CN"/>
        </w:rPr>
      </w:pPr>
      <w:r w:rsidRPr="00CF0452">
        <w:rPr>
          <w:rFonts w:ascii="Arial" w:eastAsia="Calibri" w:hAnsi="Arial" w:cs="Arial"/>
          <w:lang w:eastAsia="zh-CN"/>
        </w:rPr>
        <w:t xml:space="preserve">Način izpolnjevanja: </w:t>
      </w:r>
    </w:p>
    <w:p w:rsidR="00AE52A1" w:rsidRPr="00CF0452" w:rsidRDefault="00AE52A1" w:rsidP="00AE52A1">
      <w:pPr>
        <w:ind w:right="-2"/>
        <w:jc w:val="both"/>
        <w:rPr>
          <w:rFonts w:ascii="Arial" w:eastAsia="Calibri" w:hAnsi="Arial" w:cs="Arial"/>
          <w:b/>
          <w:lang w:eastAsia="zh-CN"/>
        </w:rPr>
      </w:pPr>
      <w:r w:rsidRPr="00CF0452">
        <w:rPr>
          <w:rFonts w:ascii="Arial" w:eastAsia="Calibri" w:hAnsi="Arial" w:cs="Arial"/>
          <w:b/>
          <w:lang w:eastAsia="zh-CN"/>
        </w:rPr>
        <w:t>Posel, ki ga je izvedel samostojno ali v sodelovanju s podizvajalci mora izkazati sam ponudnik (pri skupni ponudbi katerikoli partner).</w:t>
      </w:r>
    </w:p>
    <w:p w:rsidR="00AE52A1" w:rsidRPr="00CF0452" w:rsidRDefault="00AE52A1" w:rsidP="00AE52A1">
      <w:pPr>
        <w:ind w:right="-2"/>
        <w:jc w:val="both"/>
        <w:rPr>
          <w:rFonts w:ascii="Arial" w:eastAsia="Calibri" w:hAnsi="Arial" w:cs="Arial"/>
          <w:lang w:eastAsia="zh-CN"/>
        </w:rPr>
      </w:pPr>
    </w:p>
    <w:p w:rsidR="00AE52A1" w:rsidRPr="00CF0452" w:rsidRDefault="00AE52A1" w:rsidP="00AE52A1">
      <w:pPr>
        <w:tabs>
          <w:tab w:val="left" w:pos="-1560"/>
        </w:tabs>
        <w:jc w:val="both"/>
        <w:rPr>
          <w:rFonts w:ascii="Arial" w:eastAsia="Calibri" w:hAnsi="Arial" w:cs="Arial"/>
        </w:rPr>
      </w:pPr>
      <w:r w:rsidRPr="00CF0452">
        <w:rPr>
          <w:rFonts w:ascii="Arial" w:eastAsia="Calibri" w:hAnsi="Arial" w:cs="Arial"/>
        </w:rPr>
        <w:t>Zahtevani referenci iz točke a) in b) lahko izhajata iz enega ali več različnih poslov, referenca iz vsake posamezne alineje pa mora v celoti izhajati iz enega posla.</w:t>
      </w:r>
    </w:p>
    <w:p w:rsidR="00AE52A1" w:rsidRDefault="00AE52A1" w:rsidP="00AE52A1">
      <w:pPr>
        <w:ind w:right="-2"/>
        <w:jc w:val="both"/>
        <w:rPr>
          <w:rFonts w:ascii="Arial" w:eastAsia="Calibri" w:hAnsi="Arial" w:cs="Arial"/>
          <w:lang w:eastAsia="zh-CN"/>
        </w:rPr>
      </w:pPr>
    </w:p>
    <w:p w:rsidR="00AE52A1" w:rsidRPr="00CF0452" w:rsidRDefault="00AE52A1" w:rsidP="00AE52A1">
      <w:pPr>
        <w:ind w:right="-2"/>
        <w:jc w:val="both"/>
        <w:rPr>
          <w:rFonts w:ascii="Arial" w:eastAsia="Calibri" w:hAnsi="Arial" w:cs="Arial"/>
          <w:lang w:eastAsia="zh-CN"/>
        </w:rPr>
      </w:pPr>
      <w:r w:rsidRPr="00CF0452">
        <w:rPr>
          <w:rFonts w:ascii="Arial" w:eastAsia="Calibri" w:hAnsi="Arial" w:cs="Arial"/>
          <w:lang w:eastAsia="zh-CN"/>
        </w:rPr>
        <w:t xml:space="preserve">Za referenčni posel se šteje posel, ki je bil zaključen in prevzet s strani naročnika v obdobju največ </w:t>
      </w:r>
      <w:r>
        <w:rPr>
          <w:rFonts w:ascii="Arial" w:eastAsia="Calibri" w:hAnsi="Arial" w:cs="Arial"/>
          <w:lang w:eastAsia="zh-CN"/>
        </w:rPr>
        <w:t>osem</w:t>
      </w:r>
      <w:r w:rsidRPr="00CF0452">
        <w:rPr>
          <w:rFonts w:ascii="Arial" w:eastAsia="Calibri" w:hAnsi="Arial" w:cs="Arial"/>
          <w:lang w:eastAsia="zh-CN"/>
        </w:rPr>
        <w:t xml:space="preserve"> let pred dnevom objave obvestila o tem naročilu.</w:t>
      </w:r>
    </w:p>
    <w:p w:rsidR="00AE52A1" w:rsidRPr="00CF0452" w:rsidRDefault="00AE52A1" w:rsidP="00AE52A1">
      <w:pPr>
        <w:ind w:right="-2"/>
        <w:jc w:val="both"/>
        <w:rPr>
          <w:rFonts w:ascii="Arial" w:eastAsia="Calibri" w:hAnsi="Arial" w:cs="Arial"/>
          <w:lang w:eastAsia="zh-CN"/>
        </w:rPr>
      </w:pPr>
    </w:p>
    <w:p w:rsidR="00AE52A1" w:rsidRPr="00CF0452" w:rsidRDefault="00AE52A1" w:rsidP="00AE52A1">
      <w:pPr>
        <w:jc w:val="both"/>
        <w:rPr>
          <w:rFonts w:ascii="Arial" w:eastAsia="Calibri" w:hAnsi="Arial" w:cs="Arial"/>
        </w:rPr>
      </w:pPr>
      <w:r w:rsidRPr="00CF0452">
        <w:rPr>
          <w:rFonts w:ascii="Arial" w:eastAsia="Calibri" w:hAnsi="Arial" w:cs="Arial"/>
          <w:lang w:eastAsia="zh-CN"/>
        </w:rPr>
        <w:t>V primeru, da ponudnik tehnično ali strokovno sposobnost izkazuje s podizvajalcem, ponudnik takšnega podizvajalca, tekom izvajanja pogodbe za dela, ki so predmet tega javnega naročila, ne sme zamenjati brez izrecnega soglasja naročnika in ob izpolnjevanju pogojev iz razpisne dokumentacije.</w:t>
      </w:r>
    </w:p>
    <w:p w:rsidR="00AE52A1" w:rsidRPr="00CF0452" w:rsidRDefault="00AE52A1" w:rsidP="00AE52A1">
      <w:pPr>
        <w:jc w:val="both"/>
        <w:rPr>
          <w:rFonts w:ascii="Arial" w:eastAsia="Calibri" w:hAnsi="Arial" w:cs="Arial"/>
        </w:rPr>
      </w:pPr>
    </w:p>
    <w:p w:rsidR="00AE52A1" w:rsidRPr="00CF0452" w:rsidRDefault="00AE52A1" w:rsidP="00AE52A1">
      <w:pPr>
        <w:jc w:val="both"/>
        <w:rPr>
          <w:rFonts w:ascii="Arial" w:eastAsia="Calibri" w:hAnsi="Arial" w:cs="Arial"/>
        </w:rPr>
      </w:pPr>
      <w:r w:rsidRPr="00CF0452">
        <w:rPr>
          <w:rFonts w:ascii="Arial" w:eastAsia="Calibri" w:hAnsi="Arial" w:cs="Arial"/>
        </w:rPr>
        <w:t>Referenčni posel, ki ga je izvedel neposredno sam ali s sodelovanjem drugih gospodarskih subjektov (podizvajalcev) mora izkazati ponudnik oz. pri skupni ponudbi katerikoli partner. V primeru sklicevanja na zmogljivosti drugih subjektov morajo slednji izvesti dobavo opreme v delu, za katere se uporabljajo te zmogljivosti.</w:t>
      </w:r>
    </w:p>
    <w:p w:rsidR="00AE52A1" w:rsidRPr="00CF0452" w:rsidRDefault="00AE52A1" w:rsidP="00AE52A1">
      <w:pPr>
        <w:jc w:val="both"/>
        <w:rPr>
          <w:rFonts w:ascii="Arial" w:eastAsia="Times New Roman" w:hAnsi="Arial" w:cs="Arial"/>
          <w:lang w:eastAsia="sl-SI"/>
        </w:rPr>
      </w:pPr>
    </w:p>
    <w:p w:rsidR="00AE52A1" w:rsidRPr="00CF0452" w:rsidRDefault="00AE52A1" w:rsidP="00AE52A1">
      <w:pPr>
        <w:jc w:val="both"/>
        <w:rPr>
          <w:rFonts w:ascii="Arial" w:eastAsia="Calibri" w:hAnsi="Arial" w:cs="Arial"/>
          <w:bCs/>
          <w:lang w:val="x-none" w:eastAsia="x-none"/>
        </w:rPr>
      </w:pPr>
      <w:r w:rsidRPr="00CF0452">
        <w:rPr>
          <w:rFonts w:ascii="Arial" w:eastAsia="Calibri" w:hAnsi="Arial" w:cs="Arial"/>
          <w:bCs/>
          <w:lang w:val="x-none" w:eastAsia="x-none"/>
        </w:rPr>
        <w:t>Referenčna dela morajo biti potrjena s strani naročnika referenčnega posla</w:t>
      </w:r>
      <w:r w:rsidRPr="00CF0452">
        <w:rPr>
          <w:rFonts w:ascii="Arial" w:eastAsia="Calibri" w:hAnsi="Arial" w:cs="Arial"/>
          <w:bCs/>
          <w:lang w:eastAsia="x-none"/>
        </w:rPr>
        <w:t xml:space="preserve"> - investitorja</w:t>
      </w:r>
      <w:r w:rsidRPr="00CF0452">
        <w:rPr>
          <w:rFonts w:ascii="Arial" w:eastAsia="Calibri" w:hAnsi="Arial" w:cs="Arial"/>
          <w:bCs/>
          <w:lang w:val="x-none" w:eastAsia="x-none"/>
        </w:rPr>
        <w:t>. Reference morajo potrditi investitorji oz. naročniki, ki morajo biti tretje (pravne) osebe, kar pomeni, da navedenega potrdila ne sme ponudnik potrditi sam sebi oz. svojemu partnerju pri skupnem nastopanju, niti mu ga ne sme potrditi njegov podizvajalec.</w:t>
      </w:r>
      <w:r w:rsidRPr="00CF0452">
        <w:rPr>
          <w:rFonts w:ascii="Arial" w:eastAsia="Calibri" w:hAnsi="Arial" w:cs="Arial"/>
          <w:bCs/>
          <w:lang w:eastAsia="x-none"/>
        </w:rPr>
        <w:t xml:space="preserve"> </w:t>
      </w:r>
      <w:r w:rsidRPr="00CF0452">
        <w:rPr>
          <w:rFonts w:ascii="Arial" w:eastAsia="Calibri" w:hAnsi="Arial" w:cs="Arial"/>
        </w:rPr>
        <w:t>Referencam v tujem jeziku mora biti priložen</w:t>
      </w:r>
      <w:r w:rsidRPr="00CF0452">
        <w:rPr>
          <w:rFonts w:ascii="Arial" w:eastAsia="Calibri" w:hAnsi="Arial" w:cs="Arial"/>
          <w:lang w:eastAsia="zh-CN"/>
        </w:rPr>
        <w:t xml:space="preserve"> prevod v slovenski jezik.</w:t>
      </w:r>
      <w:r w:rsidRPr="00CF0452">
        <w:rPr>
          <w:rFonts w:ascii="Arial" w:eastAsia="Calibri" w:hAnsi="Arial" w:cs="Arial"/>
          <w:bCs/>
          <w:lang w:val="x-none" w:eastAsia="x-none"/>
        </w:rPr>
        <w:t xml:space="preserve"> </w:t>
      </w:r>
    </w:p>
    <w:p w:rsidR="00AE52A1" w:rsidRPr="00CF0452" w:rsidRDefault="00AE52A1" w:rsidP="00AE52A1">
      <w:pPr>
        <w:jc w:val="both"/>
        <w:rPr>
          <w:rFonts w:ascii="Arial" w:eastAsia="Calibri" w:hAnsi="Arial" w:cs="Arial"/>
        </w:rPr>
      </w:pPr>
    </w:p>
    <w:p w:rsidR="00AE52A1" w:rsidRPr="00CF0452" w:rsidRDefault="00AE52A1" w:rsidP="00AE52A1">
      <w:pPr>
        <w:jc w:val="both"/>
        <w:rPr>
          <w:rFonts w:ascii="Arial" w:eastAsia="Calibri" w:hAnsi="Arial" w:cs="Arial"/>
          <w:lang w:eastAsia="zh-CN"/>
        </w:rPr>
      </w:pPr>
      <w:r w:rsidRPr="00CF0452">
        <w:rPr>
          <w:rFonts w:ascii="Arial" w:eastAsia="Calibri" w:hAnsi="Arial" w:cs="Arial"/>
          <w:lang w:eastAsia="zh-CN"/>
        </w:rPr>
        <w:t xml:space="preserve">Dokazilo: </w:t>
      </w:r>
    </w:p>
    <w:p w:rsidR="00AE52A1" w:rsidRPr="00CF0452" w:rsidRDefault="00AE52A1" w:rsidP="00AE52A1">
      <w:pPr>
        <w:numPr>
          <w:ilvl w:val="0"/>
          <w:numId w:val="2"/>
        </w:numPr>
        <w:contextualSpacing/>
        <w:jc w:val="both"/>
        <w:rPr>
          <w:rFonts w:ascii="Arial" w:eastAsia="Calibri" w:hAnsi="Arial" w:cs="Arial"/>
          <w:b/>
          <w:lang w:eastAsia="zh-CN"/>
        </w:rPr>
      </w:pPr>
      <w:r w:rsidRPr="00CF0452">
        <w:rPr>
          <w:rFonts w:ascii="Arial" w:eastAsia="Calibri" w:hAnsi="Arial" w:cs="Arial"/>
          <w:b/>
          <w:lang w:eastAsia="zh-CN"/>
        </w:rPr>
        <w:t>Izpolnjen obrazec »ESPD«,</w:t>
      </w:r>
    </w:p>
    <w:p w:rsidR="00AE52A1" w:rsidRPr="00CF0452" w:rsidRDefault="00AE52A1" w:rsidP="00AE52A1">
      <w:pPr>
        <w:numPr>
          <w:ilvl w:val="0"/>
          <w:numId w:val="2"/>
        </w:numPr>
        <w:contextualSpacing/>
        <w:jc w:val="both"/>
        <w:rPr>
          <w:rFonts w:ascii="Arial" w:eastAsia="Calibri" w:hAnsi="Arial" w:cs="Arial"/>
          <w:b/>
          <w:color w:val="FF0000"/>
          <w:lang w:eastAsia="zh-CN"/>
        </w:rPr>
      </w:pPr>
      <w:r w:rsidRPr="00CF0452">
        <w:rPr>
          <w:rFonts w:ascii="Arial" w:eastAsia="Calibri" w:hAnsi="Arial" w:cs="Arial"/>
          <w:b/>
          <w:lang w:eastAsia="zh-CN"/>
        </w:rPr>
        <w:t>Seznam izvedenih del – reference gospodarskega subjekta,</w:t>
      </w:r>
    </w:p>
    <w:p w:rsidR="00AE52A1" w:rsidRPr="00CF0452" w:rsidRDefault="00AE52A1" w:rsidP="00AE52A1">
      <w:pPr>
        <w:numPr>
          <w:ilvl w:val="0"/>
          <w:numId w:val="2"/>
        </w:numPr>
        <w:contextualSpacing/>
        <w:jc w:val="both"/>
        <w:rPr>
          <w:rFonts w:ascii="Arial" w:eastAsia="Calibri" w:hAnsi="Arial" w:cs="Arial"/>
          <w:b/>
          <w:lang w:eastAsia="zh-CN"/>
        </w:rPr>
      </w:pPr>
      <w:r w:rsidRPr="00CF0452">
        <w:rPr>
          <w:rFonts w:ascii="Arial" w:eastAsia="Calibri" w:hAnsi="Arial" w:cs="Arial"/>
          <w:b/>
          <w:lang w:eastAsia="zh-CN"/>
        </w:rPr>
        <w:t>Referenčna potrdila naročnika o dobro opravljenem delu.</w:t>
      </w:r>
    </w:p>
    <w:p w:rsidR="00AE52A1" w:rsidRPr="00CF0452" w:rsidRDefault="00AE52A1" w:rsidP="00AE52A1">
      <w:pPr>
        <w:jc w:val="both"/>
        <w:rPr>
          <w:rFonts w:ascii="Arial" w:eastAsia="Times New Roman" w:hAnsi="Arial" w:cs="Arial"/>
          <w:b/>
          <w:lang w:eastAsia="zh-CN"/>
        </w:rPr>
      </w:pPr>
    </w:p>
    <w:p w:rsidR="00AE52A1" w:rsidRPr="00CF0452" w:rsidRDefault="00AE52A1" w:rsidP="00AE52A1">
      <w:pPr>
        <w:keepNext/>
        <w:keepLines/>
        <w:numPr>
          <w:ilvl w:val="0"/>
          <w:numId w:val="3"/>
        </w:numPr>
        <w:contextualSpacing/>
        <w:jc w:val="both"/>
        <w:outlineLvl w:val="0"/>
        <w:rPr>
          <w:rFonts w:ascii="Arial" w:eastAsia="Calibri" w:hAnsi="Arial" w:cs="Arial"/>
          <w:b/>
          <w:lang w:eastAsia="zh-CN"/>
        </w:rPr>
      </w:pPr>
      <w:bookmarkStart w:id="9" w:name="_Toc230691678"/>
      <w:r w:rsidRPr="00CF0452">
        <w:rPr>
          <w:rFonts w:ascii="Arial" w:eastAsia="Calibri" w:hAnsi="Arial" w:cs="Arial"/>
          <w:b/>
          <w:lang w:eastAsia="zh-CN"/>
        </w:rPr>
        <w:t>Pogoj – ZA SKLOPE 7, 8, 9, 11 in 12</w:t>
      </w:r>
      <w:bookmarkEnd w:id="9"/>
    </w:p>
    <w:p w:rsidR="00AE52A1" w:rsidRPr="00CF0452" w:rsidRDefault="00AE52A1" w:rsidP="00AE52A1">
      <w:pPr>
        <w:jc w:val="both"/>
        <w:rPr>
          <w:rFonts w:ascii="Arial" w:eastAsia="Calibri" w:hAnsi="Arial" w:cs="Arial"/>
          <w:b/>
          <w:lang w:eastAsia="zh-CN"/>
        </w:rPr>
      </w:pPr>
    </w:p>
    <w:p w:rsidR="00AE52A1" w:rsidRPr="00CF0452" w:rsidRDefault="00AE52A1" w:rsidP="00AE52A1">
      <w:pPr>
        <w:ind w:right="-2"/>
        <w:jc w:val="both"/>
        <w:rPr>
          <w:rFonts w:ascii="Arial" w:eastAsia="Times New Roman" w:hAnsi="Arial" w:cs="Arial"/>
          <w:b/>
        </w:rPr>
      </w:pPr>
      <w:r w:rsidRPr="00CF0452">
        <w:rPr>
          <w:rFonts w:ascii="Arial" w:eastAsia="Times New Roman" w:hAnsi="Arial" w:cs="Arial"/>
          <w:b/>
        </w:rPr>
        <w:t xml:space="preserve">Ponudnik je v zadnjih </w:t>
      </w:r>
      <w:r>
        <w:rPr>
          <w:rFonts w:ascii="Arial" w:eastAsia="Times New Roman" w:hAnsi="Arial" w:cs="Arial"/>
          <w:b/>
        </w:rPr>
        <w:t>osmih</w:t>
      </w:r>
      <w:r w:rsidRPr="00CF0452">
        <w:rPr>
          <w:rFonts w:ascii="Arial" w:eastAsia="Times New Roman" w:hAnsi="Arial" w:cs="Arial"/>
          <w:b/>
        </w:rPr>
        <w:t xml:space="preserve"> letih, od</w:t>
      </w:r>
      <w:r>
        <w:rPr>
          <w:rFonts w:ascii="Arial" w:eastAsia="Times New Roman" w:hAnsi="Arial" w:cs="Arial"/>
          <w:b/>
        </w:rPr>
        <w:t xml:space="preserve"> dneva objave tega naročila na P</w:t>
      </w:r>
      <w:r w:rsidRPr="00CF0452">
        <w:rPr>
          <w:rFonts w:ascii="Arial" w:eastAsia="Times New Roman" w:hAnsi="Arial" w:cs="Arial"/>
          <w:b/>
        </w:rPr>
        <w:t xml:space="preserve">ortalu javnih naročil, kvalitetno in strokovno izdelal vsaj eno projektno dokumentacijo vrste </w:t>
      </w:r>
      <w:r w:rsidRPr="00725DB6">
        <w:rPr>
          <w:rFonts w:ascii="Arial" w:eastAsia="Times New Roman" w:hAnsi="Arial" w:cs="Arial"/>
          <w:b/>
        </w:rPr>
        <w:t xml:space="preserve">DGD (ali PGD po ZGO-1) ali PZI </w:t>
      </w:r>
      <w:r w:rsidRPr="00CF0452">
        <w:rPr>
          <w:rFonts w:ascii="Arial" w:eastAsia="Times New Roman" w:hAnsi="Arial" w:cs="Arial"/>
          <w:b/>
        </w:rPr>
        <w:t>za rekonstrukcijo ali novogradnjo vodovodnega omrežja z dolžino trase vsaj 1.500 m.</w:t>
      </w:r>
    </w:p>
    <w:p w:rsidR="00AE52A1" w:rsidRPr="00CF0452" w:rsidRDefault="00AE52A1" w:rsidP="00AE52A1">
      <w:pPr>
        <w:jc w:val="both"/>
        <w:rPr>
          <w:rFonts w:ascii="Arial" w:eastAsia="Times New Roman" w:hAnsi="Arial" w:cs="Arial"/>
          <w:b/>
          <w:lang w:eastAsia="zh-CN"/>
        </w:rPr>
      </w:pPr>
    </w:p>
    <w:p w:rsidR="00AE52A1" w:rsidRPr="00CF0452" w:rsidRDefault="00AE52A1" w:rsidP="00AE52A1">
      <w:pPr>
        <w:ind w:right="-2"/>
        <w:jc w:val="both"/>
        <w:rPr>
          <w:rFonts w:ascii="Arial" w:eastAsia="Calibri" w:hAnsi="Arial" w:cs="Arial"/>
          <w:lang w:eastAsia="zh-CN"/>
        </w:rPr>
      </w:pPr>
      <w:r w:rsidRPr="00CF0452">
        <w:rPr>
          <w:rFonts w:ascii="Arial" w:eastAsia="Calibri" w:hAnsi="Arial" w:cs="Arial"/>
          <w:lang w:eastAsia="zh-CN"/>
        </w:rPr>
        <w:t xml:space="preserve">Način izpolnjevanja: </w:t>
      </w:r>
    </w:p>
    <w:p w:rsidR="00AE52A1" w:rsidRPr="00CF0452" w:rsidRDefault="00AE52A1" w:rsidP="00AE52A1">
      <w:pPr>
        <w:ind w:right="-2"/>
        <w:jc w:val="both"/>
        <w:rPr>
          <w:rFonts w:ascii="Arial" w:eastAsia="Calibri" w:hAnsi="Arial" w:cs="Arial"/>
          <w:b/>
          <w:lang w:eastAsia="zh-CN"/>
        </w:rPr>
      </w:pPr>
      <w:r w:rsidRPr="00CF0452">
        <w:rPr>
          <w:rFonts w:ascii="Arial" w:eastAsia="Calibri" w:hAnsi="Arial" w:cs="Arial"/>
          <w:b/>
          <w:lang w:eastAsia="zh-CN"/>
        </w:rPr>
        <w:t>Posel, ki ga je izvedel samostojno ali v sodelovanju s podizvajalci mora izkazati sam ponudnik (pri skupni ponudbi katerikoli partner).</w:t>
      </w:r>
    </w:p>
    <w:p w:rsidR="00AE52A1" w:rsidRPr="00CF0452" w:rsidRDefault="00AE52A1" w:rsidP="00AE52A1">
      <w:pPr>
        <w:ind w:right="-2"/>
        <w:jc w:val="both"/>
        <w:rPr>
          <w:rFonts w:ascii="Arial" w:eastAsia="Calibri" w:hAnsi="Arial" w:cs="Arial"/>
          <w:lang w:eastAsia="zh-CN"/>
        </w:rPr>
      </w:pPr>
    </w:p>
    <w:p w:rsidR="00AE52A1" w:rsidRPr="00CF0452" w:rsidRDefault="00AE52A1" w:rsidP="00AE52A1">
      <w:pPr>
        <w:ind w:right="-2"/>
        <w:jc w:val="both"/>
        <w:rPr>
          <w:rFonts w:ascii="Arial" w:eastAsia="Calibri" w:hAnsi="Arial" w:cs="Arial"/>
          <w:lang w:eastAsia="zh-CN"/>
        </w:rPr>
      </w:pPr>
      <w:r w:rsidRPr="00CF0452">
        <w:rPr>
          <w:rFonts w:ascii="Arial" w:eastAsia="Calibri" w:hAnsi="Arial" w:cs="Arial"/>
          <w:lang w:eastAsia="zh-CN"/>
        </w:rPr>
        <w:t xml:space="preserve">Za referenčni posel se šteje posel, ki je bil zaključen in prevzet s strani naročnika v obdobju največ </w:t>
      </w:r>
      <w:r>
        <w:rPr>
          <w:rFonts w:ascii="Arial" w:eastAsia="Calibri" w:hAnsi="Arial" w:cs="Arial"/>
          <w:lang w:eastAsia="zh-CN"/>
        </w:rPr>
        <w:t>osem</w:t>
      </w:r>
      <w:r w:rsidRPr="00CF0452">
        <w:rPr>
          <w:rFonts w:ascii="Arial" w:eastAsia="Calibri" w:hAnsi="Arial" w:cs="Arial"/>
          <w:lang w:eastAsia="zh-CN"/>
        </w:rPr>
        <w:t xml:space="preserve"> let pred dnevom objave obvestila o tem naročilu.</w:t>
      </w:r>
    </w:p>
    <w:p w:rsidR="00AE52A1" w:rsidRPr="00CF0452" w:rsidRDefault="00AE52A1" w:rsidP="00AE52A1">
      <w:pPr>
        <w:ind w:right="-2"/>
        <w:jc w:val="both"/>
        <w:rPr>
          <w:rFonts w:ascii="Arial" w:eastAsia="Calibri" w:hAnsi="Arial" w:cs="Arial"/>
          <w:lang w:eastAsia="zh-CN"/>
        </w:rPr>
      </w:pPr>
    </w:p>
    <w:p w:rsidR="00AE52A1" w:rsidRPr="00CF0452" w:rsidRDefault="00AE52A1" w:rsidP="00AE52A1">
      <w:pPr>
        <w:jc w:val="both"/>
        <w:rPr>
          <w:rFonts w:ascii="Arial" w:eastAsia="Calibri" w:hAnsi="Arial" w:cs="Arial"/>
        </w:rPr>
      </w:pPr>
      <w:r w:rsidRPr="00CF0452">
        <w:rPr>
          <w:rFonts w:ascii="Arial" w:eastAsia="Calibri" w:hAnsi="Arial" w:cs="Arial"/>
          <w:lang w:eastAsia="zh-CN"/>
        </w:rPr>
        <w:t>V primeru, da ponudnik tehnično ali strokovno sposobnost izkazuje s podizvajalcem, ponudnik takšnega podizvajalca, tekom izvajanja pogodbe za dela, ki so predmet tega javnega naročila, ne sme zamenjati brez izrecnega soglasja naročnika in ob izpolnjevanju pogojev iz razpisne dokumentacije.</w:t>
      </w:r>
    </w:p>
    <w:p w:rsidR="00AE52A1" w:rsidRPr="00CF0452" w:rsidRDefault="00AE52A1" w:rsidP="00AE52A1">
      <w:pPr>
        <w:jc w:val="both"/>
        <w:rPr>
          <w:rFonts w:ascii="Arial" w:eastAsia="Calibri" w:hAnsi="Arial" w:cs="Arial"/>
        </w:rPr>
      </w:pPr>
    </w:p>
    <w:p w:rsidR="00AE52A1" w:rsidRPr="00CF0452" w:rsidRDefault="00AE52A1" w:rsidP="00AE52A1">
      <w:pPr>
        <w:jc w:val="both"/>
        <w:rPr>
          <w:rFonts w:ascii="Arial" w:eastAsia="Calibri" w:hAnsi="Arial" w:cs="Arial"/>
        </w:rPr>
      </w:pPr>
      <w:r w:rsidRPr="00CF0452">
        <w:rPr>
          <w:rFonts w:ascii="Arial" w:eastAsia="Calibri" w:hAnsi="Arial" w:cs="Arial"/>
        </w:rPr>
        <w:t>Referenčni posel, ki ga je izvedel neposredno sam ali s sodelovanjem drugih gospodarskih subjektov (podizvajalcev) mora izkazati ponudnik oz. pri skupni ponudbi katerikoli partner. V primeru sklicevanja na zmogljivosti drugih subjektov morajo slednji izvesti dobavo opreme v delu, za katere se uporabljajo te zmogljivosti.</w:t>
      </w:r>
    </w:p>
    <w:p w:rsidR="00AE52A1" w:rsidRPr="00CF0452" w:rsidRDefault="00AE52A1" w:rsidP="00AE52A1">
      <w:pPr>
        <w:jc w:val="both"/>
        <w:rPr>
          <w:rFonts w:ascii="Arial" w:eastAsia="Times New Roman" w:hAnsi="Arial" w:cs="Arial"/>
          <w:lang w:eastAsia="sl-SI"/>
        </w:rPr>
      </w:pPr>
    </w:p>
    <w:p w:rsidR="00AE52A1" w:rsidRPr="00CF0452" w:rsidRDefault="00AE52A1" w:rsidP="00AE52A1">
      <w:pPr>
        <w:jc w:val="both"/>
        <w:rPr>
          <w:rFonts w:ascii="Arial" w:eastAsia="Calibri" w:hAnsi="Arial" w:cs="Arial"/>
          <w:bCs/>
          <w:lang w:val="x-none" w:eastAsia="x-none"/>
        </w:rPr>
      </w:pPr>
      <w:r w:rsidRPr="00CF0452">
        <w:rPr>
          <w:rFonts w:ascii="Arial" w:eastAsia="Calibri" w:hAnsi="Arial" w:cs="Arial"/>
          <w:bCs/>
          <w:lang w:val="x-none" w:eastAsia="x-none"/>
        </w:rPr>
        <w:t>Referenčna dela morajo biti potrjena s strani naročnika referenčnega posla</w:t>
      </w:r>
      <w:r w:rsidRPr="00CF0452">
        <w:rPr>
          <w:rFonts w:ascii="Arial" w:eastAsia="Calibri" w:hAnsi="Arial" w:cs="Arial"/>
          <w:bCs/>
          <w:lang w:eastAsia="x-none"/>
        </w:rPr>
        <w:t xml:space="preserve"> - investitorja</w:t>
      </w:r>
      <w:r w:rsidRPr="00CF0452">
        <w:rPr>
          <w:rFonts w:ascii="Arial" w:eastAsia="Calibri" w:hAnsi="Arial" w:cs="Arial"/>
          <w:bCs/>
          <w:lang w:val="x-none" w:eastAsia="x-none"/>
        </w:rPr>
        <w:t>. Reference morajo potrditi investitorji oz. naročniki, ki morajo biti tretje (pravne) osebe, kar pomeni, da navedenega potrdila ne sme ponudnik potrditi sam sebi oz. svojemu partnerju pri skupnem nastopanju, niti mu ga ne sme potrditi njegov podizvajalec.</w:t>
      </w:r>
      <w:r w:rsidRPr="00CF0452">
        <w:rPr>
          <w:rFonts w:ascii="Arial" w:eastAsia="Calibri" w:hAnsi="Arial" w:cs="Arial"/>
          <w:bCs/>
          <w:lang w:eastAsia="x-none"/>
        </w:rPr>
        <w:t xml:space="preserve"> </w:t>
      </w:r>
      <w:r w:rsidRPr="00CF0452">
        <w:rPr>
          <w:rFonts w:ascii="Arial" w:eastAsia="Calibri" w:hAnsi="Arial" w:cs="Arial"/>
        </w:rPr>
        <w:t>Referencam v tujem jeziku mora biti priložen</w:t>
      </w:r>
      <w:r w:rsidRPr="00CF0452">
        <w:rPr>
          <w:rFonts w:ascii="Arial" w:eastAsia="Calibri" w:hAnsi="Arial" w:cs="Arial"/>
          <w:lang w:eastAsia="zh-CN"/>
        </w:rPr>
        <w:t xml:space="preserve"> prevod v slovenski jezik.</w:t>
      </w:r>
      <w:r w:rsidRPr="00CF0452">
        <w:rPr>
          <w:rFonts w:ascii="Arial" w:eastAsia="Calibri" w:hAnsi="Arial" w:cs="Arial"/>
          <w:bCs/>
          <w:lang w:val="x-none" w:eastAsia="x-none"/>
        </w:rPr>
        <w:t xml:space="preserve"> </w:t>
      </w:r>
    </w:p>
    <w:p w:rsidR="00AE52A1" w:rsidRPr="00CF0452" w:rsidRDefault="00AE52A1" w:rsidP="00AE52A1">
      <w:pPr>
        <w:jc w:val="both"/>
        <w:rPr>
          <w:rFonts w:ascii="Arial" w:eastAsia="Calibri" w:hAnsi="Arial" w:cs="Arial"/>
        </w:rPr>
      </w:pPr>
    </w:p>
    <w:p w:rsidR="00AE52A1" w:rsidRDefault="00AE52A1" w:rsidP="00AE52A1">
      <w:pPr>
        <w:jc w:val="both"/>
        <w:rPr>
          <w:rFonts w:ascii="Arial" w:eastAsia="Calibri" w:hAnsi="Arial" w:cs="Arial"/>
          <w:lang w:eastAsia="zh-CN"/>
        </w:rPr>
      </w:pPr>
    </w:p>
    <w:p w:rsidR="00AE52A1" w:rsidRPr="00CF0452" w:rsidRDefault="00AE52A1" w:rsidP="00AE52A1">
      <w:pPr>
        <w:jc w:val="both"/>
        <w:rPr>
          <w:rFonts w:ascii="Arial" w:eastAsia="Calibri" w:hAnsi="Arial" w:cs="Arial"/>
          <w:lang w:eastAsia="zh-CN"/>
        </w:rPr>
      </w:pPr>
      <w:r w:rsidRPr="00CF0452">
        <w:rPr>
          <w:rFonts w:ascii="Arial" w:eastAsia="Calibri" w:hAnsi="Arial" w:cs="Arial"/>
          <w:lang w:eastAsia="zh-CN"/>
        </w:rPr>
        <w:lastRenderedPageBreak/>
        <w:t xml:space="preserve">Dokazilo: </w:t>
      </w:r>
    </w:p>
    <w:p w:rsidR="00AE52A1" w:rsidRPr="00CF0452" w:rsidRDefault="00AE52A1" w:rsidP="00AE52A1">
      <w:pPr>
        <w:numPr>
          <w:ilvl w:val="0"/>
          <w:numId w:val="2"/>
        </w:numPr>
        <w:contextualSpacing/>
        <w:jc w:val="both"/>
        <w:rPr>
          <w:rFonts w:ascii="Arial" w:eastAsia="Calibri" w:hAnsi="Arial" w:cs="Arial"/>
          <w:b/>
          <w:lang w:eastAsia="zh-CN"/>
        </w:rPr>
      </w:pPr>
      <w:r w:rsidRPr="00CF0452">
        <w:rPr>
          <w:rFonts w:ascii="Arial" w:eastAsia="Calibri" w:hAnsi="Arial" w:cs="Arial"/>
          <w:b/>
          <w:lang w:eastAsia="zh-CN"/>
        </w:rPr>
        <w:t>Izpolnjen obrazec »ESPD«,</w:t>
      </w:r>
    </w:p>
    <w:p w:rsidR="00AE52A1" w:rsidRPr="00CF0452" w:rsidRDefault="00AE52A1" w:rsidP="00AE52A1">
      <w:pPr>
        <w:numPr>
          <w:ilvl w:val="0"/>
          <w:numId w:val="2"/>
        </w:numPr>
        <w:contextualSpacing/>
        <w:jc w:val="both"/>
        <w:rPr>
          <w:rFonts w:ascii="Arial" w:eastAsia="Calibri" w:hAnsi="Arial" w:cs="Arial"/>
          <w:b/>
          <w:color w:val="FF0000"/>
          <w:lang w:eastAsia="zh-CN"/>
        </w:rPr>
      </w:pPr>
      <w:r w:rsidRPr="00CF0452">
        <w:rPr>
          <w:rFonts w:ascii="Arial" w:eastAsia="Calibri" w:hAnsi="Arial" w:cs="Arial"/>
          <w:b/>
          <w:lang w:eastAsia="zh-CN"/>
        </w:rPr>
        <w:t>Seznam izvedenih del – reference gospodarskega subjekta,</w:t>
      </w:r>
    </w:p>
    <w:p w:rsidR="00AE52A1" w:rsidRPr="00CF0452" w:rsidRDefault="00AE52A1" w:rsidP="00AE52A1">
      <w:pPr>
        <w:numPr>
          <w:ilvl w:val="0"/>
          <w:numId w:val="2"/>
        </w:numPr>
        <w:contextualSpacing/>
        <w:jc w:val="both"/>
        <w:rPr>
          <w:rFonts w:ascii="Arial" w:eastAsia="Calibri" w:hAnsi="Arial" w:cs="Arial"/>
          <w:b/>
          <w:lang w:eastAsia="zh-CN"/>
        </w:rPr>
      </w:pPr>
      <w:r w:rsidRPr="00CF0452">
        <w:rPr>
          <w:rFonts w:ascii="Arial" w:eastAsia="Calibri" w:hAnsi="Arial" w:cs="Arial"/>
          <w:b/>
          <w:lang w:eastAsia="zh-CN"/>
        </w:rPr>
        <w:t>Referenčna potrdila naročnika o dobro opravljenem delu.</w:t>
      </w:r>
    </w:p>
    <w:p w:rsidR="00AE52A1" w:rsidRPr="00CF0452" w:rsidRDefault="00AE52A1" w:rsidP="00AE52A1">
      <w:pPr>
        <w:jc w:val="both"/>
        <w:rPr>
          <w:rFonts w:ascii="Arial" w:eastAsia="Times New Roman" w:hAnsi="Arial" w:cs="Arial"/>
          <w:b/>
          <w:lang w:eastAsia="zh-CN"/>
        </w:rPr>
      </w:pPr>
    </w:p>
    <w:p w:rsidR="00AE52A1" w:rsidRPr="00CF0452" w:rsidRDefault="00AE52A1" w:rsidP="00AE52A1">
      <w:pPr>
        <w:keepNext/>
        <w:keepLines/>
        <w:numPr>
          <w:ilvl w:val="0"/>
          <w:numId w:val="3"/>
        </w:numPr>
        <w:contextualSpacing/>
        <w:jc w:val="both"/>
        <w:outlineLvl w:val="0"/>
        <w:rPr>
          <w:rFonts w:ascii="Arial" w:eastAsia="Calibri" w:hAnsi="Arial" w:cs="Arial"/>
          <w:b/>
          <w:lang w:eastAsia="zh-CN"/>
        </w:rPr>
      </w:pPr>
      <w:bookmarkStart w:id="10" w:name="_Toc230691679"/>
      <w:r w:rsidRPr="00CF0452">
        <w:rPr>
          <w:rFonts w:ascii="Arial" w:eastAsia="Calibri" w:hAnsi="Arial" w:cs="Arial"/>
          <w:b/>
          <w:lang w:eastAsia="zh-CN"/>
        </w:rPr>
        <w:t>Pogoj – ZA SKLOP 13</w:t>
      </w:r>
      <w:bookmarkEnd w:id="10"/>
    </w:p>
    <w:p w:rsidR="00AE52A1" w:rsidRPr="00CF0452" w:rsidRDefault="00AE52A1" w:rsidP="00AE52A1">
      <w:pPr>
        <w:keepNext/>
        <w:keepLines/>
        <w:ind w:left="720"/>
        <w:contextualSpacing/>
        <w:jc w:val="both"/>
        <w:outlineLvl w:val="0"/>
        <w:rPr>
          <w:rFonts w:ascii="Arial" w:eastAsia="Calibri" w:hAnsi="Arial" w:cs="Arial"/>
          <w:b/>
          <w:lang w:eastAsia="zh-CN"/>
        </w:rPr>
      </w:pPr>
    </w:p>
    <w:p w:rsidR="00AE52A1" w:rsidRPr="00CF0452" w:rsidRDefault="00AE52A1" w:rsidP="00AE52A1">
      <w:pPr>
        <w:ind w:right="-2"/>
        <w:jc w:val="both"/>
        <w:rPr>
          <w:rFonts w:ascii="Arial" w:eastAsia="Times New Roman" w:hAnsi="Arial" w:cs="Arial"/>
          <w:b/>
        </w:rPr>
      </w:pPr>
      <w:r w:rsidRPr="00CF0452">
        <w:rPr>
          <w:rFonts w:ascii="Arial" w:eastAsia="Times New Roman" w:hAnsi="Arial" w:cs="Arial"/>
          <w:b/>
        </w:rPr>
        <w:t xml:space="preserve">Ponudnik je v zadnjih </w:t>
      </w:r>
      <w:r>
        <w:rPr>
          <w:rFonts w:ascii="Arial" w:eastAsia="Times New Roman" w:hAnsi="Arial" w:cs="Arial"/>
          <w:b/>
        </w:rPr>
        <w:t>osmih</w:t>
      </w:r>
      <w:r w:rsidRPr="00CF0452">
        <w:rPr>
          <w:rFonts w:ascii="Arial" w:eastAsia="Times New Roman" w:hAnsi="Arial" w:cs="Arial"/>
          <w:b/>
        </w:rPr>
        <w:t xml:space="preserve"> letih, od</w:t>
      </w:r>
      <w:r>
        <w:rPr>
          <w:rFonts w:ascii="Arial" w:eastAsia="Times New Roman" w:hAnsi="Arial" w:cs="Arial"/>
          <w:b/>
        </w:rPr>
        <w:t xml:space="preserve"> dneva objave tega naročila na P</w:t>
      </w:r>
      <w:r w:rsidRPr="00CF0452">
        <w:rPr>
          <w:rFonts w:ascii="Arial" w:eastAsia="Times New Roman" w:hAnsi="Arial" w:cs="Arial"/>
          <w:b/>
        </w:rPr>
        <w:t xml:space="preserve">ortalu javnih naročil, kvalitetno in strokovno izdelal vsaj eno projektno dokumentacijo vrste </w:t>
      </w:r>
      <w:r w:rsidRPr="00725DB6">
        <w:rPr>
          <w:rFonts w:ascii="Arial" w:eastAsia="Times New Roman" w:hAnsi="Arial" w:cs="Arial"/>
          <w:b/>
        </w:rPr>
        <w:t xml:space="preserve">DGD (ali PGD po ZGO-1) ali PZI </w:t>
      </w:r>
      <w:r w:rsidRPr="00CF0452">
        <w:rPr>
          <w:rFonts w:ascii="Arial" w:eastAsia="Times New Roman" w:hAnsi="Arial" w:cs="Arial"/>
          <w:b/>
        </w:rPr>
        <w:t>za rekonstrukcijo ali novogradnjo sistema za pripravo pitne vode za izdatnost vodnega vira najmanj 15 l/s.</w:t>
      </w:r>
    </w:p>
    <w:p w:rsidR="00AE52A1" w:rsidRPr="00CF0452" w:rsidRDefault="00AE52A1" w:rsidP="00AE52A1">
      <w:pPr>
        <w:jc w:val="both"/>
        <w:rPr>
          <w:rFonts w:ascii="Arial" w:eastAsia="Times New Roman" w:hAnsi="Arial" w:cs="Arial"/>
          <w:b/>
          <w:lang w:eastAsia="zh-CN"/>
        </w:rPr>
      </w:pPr>
    </w:p>
    <w:p w:rsidR="00AE52A1" w:rsidRPr="00CF0452" w:rsidRDefault="00AE52A1" w:rsidP="00AE52A1">
      <w:pPr>
        <w:ind w:right="-2"/>
        <w:jc w:val="both"/>
        <w:rPr>
          <w:rFonts w:ascii="Arial" w:eastAsia="Calibri" w:hAnsi="Arial" w:cs="Arial"/>
          <w:lang w:eastAsia="zh-CN"/>
        </w:rPr>
      </w:pPr>
      <w:r w:rsidRPr="00CF0452">
        <w:rPr>
          <w:rFonts w:ascii="Arial" w:eastAsia="Calibri" w:hAnsi="Arial" w:cs="Arial"/>
          <w:lang w:eastAsia="zh-CN"/>
        </w:rPr>
        <w:t xml:space="preserve">Način izpolnjevanja: </w:t>
      </w:r>
    </w:p>
    <w:p w:rsidR="00AE52A1" w:rsidRPr="00CF0452" w:rsidRDefault="00AE52A1" w:rsidP="00AE52A1">
      <w:pPr>
        <w:ind w:right="-2"/>
        <w:jc w:val="both"/>
        <w:rPr>
          <w:rFonts w:ascii="Arial" w:eastAsia="Calibri" w:hAnsi="Arial" w:cs="Arial"/>
          <w:b/>
          <w:lang w:eastAsia="zh-CN"/>
        </w:rPr>
      </w:pPr>
      <w:r w:rsidRPr="00CF0452">
        <w:rPr>
          <w:rFonts w:ascii="Arial" w:eastAsia="Calibri" w:hAnsi="Arial" w:cs="Arial"/>
          <w:b/>
          <w:lang w:eastAsia="zh-CN"/>
        </w:rPr>
        <w:t>Posel, ki ga je izvedel samostojno ali v sodelovanju s podizvajalci mora izkazati sam ponudnik (pri skupni ponudbi katerikoli partner).</w:t>
      </w:r>
    </w:p>
    <w:p w:rsidR="00AE52A1" w:rsidRPr="00CF0452" w:rsidRDefault="00AE52A1" w:rsidP="00AE52A1">
      <w:pPr>
        <w:ind w:right="-2"/>
        <w:jc w:val="both"/>
        <w:rPr>
          <w:rFonts w:ascii="Arial" w:eastAsia="Calibri" w:hAnsi="Arial" w:cs="Arial"/>
          <w:lang w:eastAsia="zh-CN"/>
        </w:rPr>
      </w:pPr>
    </w:p>
    <w:p w:rsidR="00AE52A1" w:rsidRPr="00CF0452" w:rsidRDefault="00AE52A1" w:rsidP="00AE52A1">
      <w:pPr>
        <w:ind w:right="-2"/>
        <w:jc w:val="both"/>
        <w:rPr>
          <w:rFonts w:ascii="Arial" w:eastAsia="Calibri" w:hAnsi="Arial" w:cs="Arial"/>
          <w:lang w:eastAsia="zh-CN"/>
        </w:rPr>
      </w:pPr>
      <w:r w:rsidRPr="00CF0452">
        <w:rPr>
          <w:rFonts w:ascii="Arial" w:eastAsia="Calibri" w:hAnsi="Arial" w:cs="Arial"/>
          <w:lang w:eastAsia="zh-CN"/>
        </w:rPr>
        <w:t>Za referenčni posel se šteje posel, ki je bil zaključen in prevzet s strani naročnika v obdob</w:t>
      </w:r>
      <w:r>
        <w:rPr>
          <w:rFonts w:ascii="Arial" w:eastAsia="Calibri" w:hAnsi="Arial" w:cs="Arial"/>
          <w:lang w:eastAsia="zh-CN"/>
        </w:rPr>
        <w:t>ju največ osem</w:t>
      </w:r>
      <w:r w:rsidRPr="00CF0452">
        <w:rPr>
          <w:rFonts w:ascii="Arial" w:eastAsia="Calibri" w:hAnsi="Arial" w:cs="Arial"/>
          <w:lang w:eastAsia="zh-CN"/>
        </w:rPr>
        <w:t xml:space="preserve"> let pred dnevom objave obvestila o tem naročilu.</w:t>
      </w:r>
    </w:p>
    <w:p w:rsidR="00AE52A1" w:rsidRPr="00CF0452" w:rsidRDefault="00AE52A1" w:rsidP="00AE52A1">
      <w:pPr>
        <w:ind w:right="-2"/>
        <w:jc w:val="both"/>
        <w:rPr>
          <w:rFonts w:ascii="Arial" w:eastAsia="Calibri" w:hAnsi="Arial" w:cs="Arial"/>
          <w:lang w:eastAsia="zh-CN"/>
        </w:rPr>
      </w:pPr>
    </w:p>
    <w:p w:rsidR="00AE52A1" w:rsidRPr="00CF0452" w:rsidRDefault="00AE52A1" w:rsidP="00AE52A1">
      <w:pPr>
        <w:jc w:val="both"/>
        <w:rPr>
          <w:rFonts w:ascii="Arial" w:eastAsia="Calibri" w:hAnsi="Arial" w:cs="Arial"/>
        </w:rPr>
      </w:pPr>
      <w:r w:rsidRPr="00CF0452">
        <w:rPr>
          <w:rFonts w:ascii="Arial" w:eastAsia="Calibri" w:hAnsi="Arial" w:cs="Arial"/>
          <w:lang w:eastAsia="zh-CN"/>
        </w:rPr>
        <w:t>V primeru, da ponudnik tehnično ali strokovno sposobnost izkazuje s podizvajalcem, ponudnik takšnega podizvajalca, tekom izvajanja pogodbe za dela, ki so predmet tega javnega naročila, ne sme zamenjati brez izrecnega soglasja naročnika in ob izpolnjevanju pogojev iz razpisne dokumentacije.</w:t>
      </w:r>
    </w:p>
    <w:p w:rsidR="00AE52A1" w:rsidRPr="00CF0452" w:rsidRDefault="00AE52A1" w:rsidP="00AE52A1">
      <w:pPr>
        <w:jc w:val="both"/>
        <w:rPr>
          <w:rFonts w:ascii="Arial" w:eastAsia="Calibri" w:hAnsi="Arial" w:cs="Arial"/>
        </w:rPr>
      </w:pPr>
    </w:p>
    <w:p w:rsidR="00AE52A1" w:rsidRPr="00CF0452" w:rsidRDefault="00AE52A1" w:rsidP="00AE52A1">
      <w:pPr>
        <w:jc w:val="both"/>
        <w:rPr>
          <w:rFonts w:ascii="Arial" w:eastAsia="Calibri" w:hAnsi="Arial" w:cs="Arial"/>
        </w:rPr>
      </w:pPr>
      <w:r w:rsidRPr="00CF0452">
        <w:rPr>
          <w:rFonts w:ascii="Arial" w:eastAsia="Calibri" w:hAnsi="Arial" w:cs="Arial"/>
        </w:rPr>
        <w:t>Referenčni posel, ki ga je izvedel neposredno sam ali s sodelovanjem drugih gospodarskih subjektov (podizvajalcev) mora izkazati ponudnik oz. pri skupni ponudbi katerikoli partner. V primeru sklicevanja na zmogljivosti drugih subjektov morajo slednji izvesti dobavo opreme v delu, za katere se uporabljajo te zmogljivosti.</w:t>
      </w:r>
    </w:p>
    <w:p w:rsidR="00AE52A1" w:rsidRPr="00CF0452" w:rsidRDefault="00AE52A1" w:rsidP="00AE52A1">
      <w:pPr>
        <w:jc w:val="both"/>
        <w:rPr>
          <w:rFonts w:ascii="Arial" w:eastAsia="Times New Roman" w:hAnsi="Arial" w:cs="Arial"/>
          <w:lang w:eastAsia="sl-SI"/>
        </w:rPr>
      </w:pPr>
    </w:p>
    <w:p w:rsidR="00AE52A1" w:rsidRPr="00CF0452" w:rsidRDefault="00AE52A1" w:rsidP="00AE52A1">
      <w:pPr>
        <w:jc w:val="both"/>
        <w:rPr>
          <w:rFonts w:ascii="Arial" w:eastAsia="Calibri" w:hAnsi="Arial" w:cs="Arial"/>
          <w:bCs/>
          <w:lang w:val="x-none" w:eastAsia="x-none"/>
        </w:rPr>
      </w:pPr>
      <w:r w:rsidRPr="00CF0452">
        <w:rPr>
          <w:rFonts w:ascii="Arial" w:eastAsia="Calibri" w:hAnsi="Arial" w:cs="Arial"/>
          <w:bCs/>
          <w:lang w:val="x-none" w:eastAsia="x-none"/>
        </w:rPr>
        <w:t>Referenčna dela morajo biti potrjena s strani naročnika referenčnega posla</w:t>
      </w:r>
      <w:r w:rsidRPr="00CF0452">
        <w:rPr>
          <w:rFonts w:ascii="Arial" w:eastAsia="Calibri" w:hAnsi="Arial" w:cs="Arial"/>
          <w:bCs/>
          <w:lang w:eastAsia="x-none"/>
        </w:rPr>
        <w:t xml:space="preserve"> - investitorja</w:t>
      </w:r>
      <w:r w:rsidRPr="00CF0452">
        <w:rPr>
          <w:rFonts w:ascii="Arial" w:eastAsia="Calibri" w:hAnsi="Arial" w:cs="Arial"/>
          <w:bCs/>
          <w:lang w:val="x-none" w:eastAsia="x-none"/>
        </w:rPr>
        <w:t>. Reference morajo potrditi investitorji oz. naročniki, ki morajo biti tretje (pravne) osebe, kar pomeni, da navedenega potrdila ne sme ponudnik potrditi sam sebi oz. svojemu partnerju pri skupnem nastopanju, niti mu ga ne sme potrditi njegov podizvajalec.</w:t>
      </w:r>
      <w:r w:rsidRPr="00CF0452">
        <w:rPr>
          <w:rFonts w:ascii="Arial" w:eastAsia="Calibri" w:hAnsi="Arial" w:cs="Arial"/>
          <w:bCs/>
          <w:lang w:eastAsia="x-none"/>
        </w:rPr>
        <w:t xml:space="preserve"> </w:t>
      </w:r>
      <w:r w:rsidRPr="00CF0452">
        <w:rPr>
          <w:rFonts w:ascii="Arial" w:eastAsia="Calibri" w:hAnsi="Arial" w:cs="Arial"/>
        </w:rPr>
        <w:t>Referencam v tujem jeziku mora biti priložen</w:t>
      </w:r>
      <w:r w:rsidRPr="00CF0452">
        <w:rPr>
          <w:rFonts w:ascii="Arial" w:eastAsia="Calibri" w:hAnsi="Arial" w:cs="Arial"/>
          <w:lang w:eastAsia="zh-CN"/>
        </w:rPr>
        <w:t xml:space="preserve"> prevod v slovenski jezik.</w:t>
      </w:r>
      <w:r w:rsidRPr="00CF0452">
        <w:rPr>
          <w:rFonts w:ascii="Arial" w:eastAsia="Calibri" w:hAnsi="Arial" w:cs="Arial"/>
          <w:bCs/>
          <w:lang w:val="x-none" w:eastAsia="x-none"/>
        </w:rPr>
        <w:t xml:space="preserve"> </w:t>
      </w:r>
    </w:p>
    <w:p w:rsidR="00AE52A1" w:rsidRPr="00CF0452" w:rsidRDefault="00AE52A1" w:rsidP="00AE52A1">
      <w:pPr>
        <w:jc w:val="both"/>
        <w:rPr>
          <w:rFonts w:ascii="Arial" w:eastAsia="Calibri" w:hAnsi="Arial" w:cs="Arial"/>
        </w:rPr>
      </w:pPr>
    </w:p>
    <w:p w:rsidR="00AE52A1" w:rsidRPr="00CF0452" w:rsidRDefault="00AE52A1" w:rsidP="00AE52A1">
      <w:pPr>
        <w:jc w:val="both"/>
        <w:rPr>
          <w:rFonts w:ascii="Arial" w:eastAsia="Calibri" w:hAnsi="Arial" w:cs="Arial"/>
          <w:lang w:eastAsia="zh-CN"/>
        </w:rPr>
      </w:pPr>
      <w:r w:rsidRPr="00CF0452">
        <w:rPr>
          <w:rFonts w:ascii="Arial" w:eastAsia="Calibri" w:hAnsi="Arial" w:cs="Arial"/>
          <w:lang w:eastAsia="zh-CN"/>
        </w:rPr>
        <w:t xml:space="preserve">Dokazilo: </w:t>
      </w:r>
    </w:p>
    <w:p w:rsidR="00AE52A1" w:rsidRPr="00CF0452" w:rsidRDefault="00AE52A1" w:rsidP="00AE52A1">
      <w:pPr>
        <w:numPr>
          <w:ilvl w:val="0"/>
          <w:numId w:val="2"/>
        </w:numPr>
        <w:contextualSpacing/>
        <w:jc w:val="both"/>
        <w:rPr>
          <w:rFonts w:ascii="Arial" w:eastAsia="Calibri" w:hAnsi="Arial" w:cs="Arial"/>
          <w:b/>
          <w:lang w:eastAsia="zh-CN"/>
        </w:rPr>
      </w:pPr>
      <w:r w:rsidRPr="00CF0452">
        <w:rPr>
          <w:rFonts w:ascii="Arial" w:eastAsia="Calibri" w:hAnsi="Arial" w:cs="Arial"/>
          <w:b/>
          <w:lang w:eastAsia="zh-CN"/>
        </w:rPr>
        <w:t>Izpolnjen obrazec »ESPD«,</w:t>
      </w:r>
    </w:p>
    <w:p w:rsidR="00AE52A1" w:rsidRPr="00CF0452" w:rsidRDefault="00AE52A1" w:rsidP="00AE52A1">
      <w:pPr>
        <w:numPr>
          <w:ilvl w:val="0"/>
          <w:numId w:val="2"/>
        </w:numPr>
        <w:contextualSpacing/>
        <w:jc w:val="both"/>
        <w:rPr>
          <w:rFonts w:ascii="Arial" w:eastAsia="Calibri" w:hAnsi="Arial" w:cs="Arial"/>
          <w:b/>
          <w:color w:val="FF0000"/>
          <w:lang w:eastAsia="zh-CN"/>
        </w:rPr>
      </w:pPr>
      <w:r w:rsidRPr="00CF0452">
        <w:rPr>
          <w:rFonts w:ascii="Arial" w:eastAsia="Calibri" w:hAnsi="Arial" w:cs="Arial"/>
          <w:b/>
          <w:lang w:eastAsia="zh-CN"/>
        </w:rPr>
        <w:t>Seznam izvedenih del – reference gospodarskega subjekta,</w:t>
      </w:r>
    </w:p>
    <w:p w:rsidR="00AE52A1" w:rsidRPr="00CF0452" w:rsidRDefault="00AE52A1" w:rsidP="00AE52A1">
      <w:pPr>
        <w:numPr>
          <w:ilvl w:val="0"/>
          <w:numId w:val="2"/>
        </w:numPr>
        <w:contextualSpacing/>
        <w:jc w:val="both"/>
        <w:rPr>
          <w:rFonts w:ascii="Arial" w:eastAsia="Calibri" w:hAnsi="Arial" w:cs="Arial"/>
          <w:b/>
          <w:lang w:eastAsia="zh-CN"/>
        </w:rPr>
      </w:pPr>
      <w:r w:rsidRPr="00CF0452">
        <w:rPr>
          <w:rFonts w:ascii="Arial" w:eastAsia="Calibri" w:hAnsi="Arial" w:cs="Arial"/>
          <w:b/>
          <w:lang w:eastAsia="zh-CN"/>
        </w:rPr>
        <w:t>Referenčna potrdila naročnika o dobro opravljenem delu.</w:t>
      </w:r>
    </w:p>
    <w:p w:rsidR="00AE52A1" w:rsidRDefault="00AE52A1" w:rsidP="00AE52A1">
      <w:pPr>
        <w:widowControl w:val="0"/>
        <w:spacing w:line="254" w:lineRule="atLeast"/>
        <w:jc w:val="both"/>
        <w:rPr>
          <w:rFonts w:ascii="Arial" w:eastAsia="Times New Roman" w:hAnsi="Arial" w:cs="Arial"/>
          <w:u w:val="single"/>
        </w:rPr>
      </w:pPr>
    </w:p>
    <w:p w:rsidR="00AE52A1" w:rsidRDefault="00AE52A1" w:rsidP="00AE52A1">
      <w:pPr>
        <w:widowControl w:val="0"/>
        <w:spacing w:line="254" w:lineRule="atLeast"/>
        <w:jc w:val="both"/>
        <w:rPr>
          <w:rFonts w:ascii="Arial" w:eastAsia="Times New Roman" w:hAnsi="Arial" w:cs="Arial"/>
          <w:u w:val="single"/>
        </w:rPr>
      </w:pPr>
    </w:p>
    <w:p w:rsidR="00AE52A1" w:rsidRPr="00235A22" w:rsidRDefault="00AE52A1" w:rsidP="00AE52A1">
      <w:pPr>
        <w:jc w:val="both"/>
        <w:rPr>
          <w:rFonts w:ascii="Arial" w:eastAsia="Calibri" w:hAnsi="Arial" w:cs="Times New Roman"/>
          <w:b/>
        </w:rPr>
      </w:pPr>
      <w:r w:rsidRPr="00235A22">
        <w:rPr>
          <w:rFonts w:ascii="Arial" w:eastAsia="Calibri" w:hAnsi="Arial" w:cs="Times New Roman"/>
          <w:b/>
        </w:rPr>
        <w:t>REFERENCE KADRA (6. – 10. POGOJ)</w:t>
      </w:r>
    </w:p>
    <w:p w:rsidR="00AE52A1" w:rsidRPr="00235A22" w:rsidRDefault="00AE52A1" w:rsidP="00AE52A1">
      <w:pPr>
        <w:ind w:left="-91"/>
        <w:jc w:val="both"/>
        <w:rPr>
          <w:rFonts w:ascii="Arial" w:eastAsia="Calibri" w:hAnsi="Arial" w:cs="Arial"/>
          <w:bCs/>
          <w:color w:val="FF0000"/>
          <w:lang w:val="x-none" w:eastAsia="x-none"/>
        </w:rPr>
      </w:pPr>
    </w:p>
    <w:p w:rsidR="00AE52A1" w:rsidRPr="00235A22" w:rsidRDefault="00AE52A1" w:rsidP="00AE52A1">
      <w:pPr>
        <w:keepNext/>
        <w:keepLines/>
        <w:numPr>
          <w:ilvl w:val="0"/>
          <w:numId w:val="3"/>
        </w:numPr>
        <w:contextualSpacing/>
        <w:jc w:val="both"/>
        <w:outlineLvl w:val="0"/>
        <w:rPr>
          <w:rFonts w:ascii="Arial" w:eastAsia="Calibri" w:hAnsi="Arial" w:cs="Arial"/>
          <w:b/>
          <w:lang w:eastAsia="zh-CN"/>
        </w:rPr>
      </w:pPr>
      <w:bookmarkStart w:id="11" w:name="_Toc230691680"/>
      <w:r w:rsidRPr="00235A22">
        <w:rPr>
          <w:rFonts w:ascii="Arial" w:eastAsia="Calibri" w:hAnsi="Arial" w:cs="Arial"/>
          <w:b/>
          <w:lang w:eastAsia="zh-CN"/>
        </w:rPr>
        <w:t>Pogoj – ZA SKLOP 1</w:t>
      </w:r>
      <w:bookmarkEnd w:id="11"/>
      <w:r w:rsidRPr="00235A22">
        <w:rPr>
          <w:rFonts w:ascii="Arial" w:eastAsia="Calibri" w:hAnsi="Arial" w:cs="Arial"/>
          <w:b/>
          <w:lang w:eastAsia="zh-CN"/>
        </w:rPr>
        <w:t xml:space="preserve"> </w:t>
      </w:r>
    </w:p>
    <w:p w:rsidR="00AE52A1" w:rsidRPr="00235A22" w:rsidRDefault="00AE52A1" w:rsidP="00AE52A1">
      <w:pPr>
        <w:jc w:val="both"/>
        <w:rPr>
          <w:rFonts w:ascii="Arial" w:eastAsia="Calibri" w:hAnsi="Arial" w:cs="Arial"/>
          <w:b/>
        </w:rPr>
      </w:pPr>
    </w:p>
    <w:p w:rsidR="00AE52A1" w:rsidRDefault="00AE52A1" w:rsidP="00AE52A1">
      <w:pPr>
        <w:jc w:val="both"/>
        <w:rPr>
          <w:rFonts w:ascii="Arial" w:eastAsia="Calibri" w:hAnsi="Arial" w:cs="Arial"/>
          <w:b/>
        </w:rPr>
      </w:pPr>
      <w:r w:rsidRPr="00235A22">
        <w:rPr>
          <w:rFonts w:ascii="Arial" w:eastAsia="Calibri" w:hAnsi="Arial" w:cs="Arial"/>
          <w:b/>
        </w:rPr>
        <w:t>Zagotovljen mora biti</w:t>
      </w:r>
      <w:bookmarkStart w:id="12" w:name="_Hlk531069831"/>
      <w:r w:rsidRPr="00235A22">
        <w:rPr>
          <w:rFonts w:ascii="Arial" w:eastAsia="Calibri" w:hAnsi="Arial" w:cs="Arial"/>
          <w:b/>
        </w:rPr>
        <w:t xml:space="preserve"> </w:t>
      </w:r>
      <w:r w:rsidRPr="00B21FF3">
        <w:rPr>
          <w:rFonts w:ascii="Arial" w:eastAsia="Calibri" w:hAnsi="Arial" w:cs="Arial"/>
          <w:b/>
        </w:rPr>
        <w:t>vodja projektiranja</w:t>
      </w:r>
      <w:r>
        <w:rPr>
          <w:rFonts w:ascii="Arial" w:eastAsia="Calibri" w:hAnsi="Arial" w:cs="Arial"/>
          <w:b/>
        </w:rPr>
        <w:t>, ki:</w:t>
      </w:r>
    </w:p>
    <w:p w:rsidR="00AE52A1" w:rsidRPr="00235A22" w:rsidRDefault="00AE52A1" w:rsidP="00AE52A1">
      <w:pPr>
        <w:jc w:val="both"/>
        <w:rPr>
          <w:rFonts w:ascii="Arial" w:eastAsia="Calibri" w:hAnsi="Arial" w:cs="Arial"/>
          <w:b/>
        </w:rPr>
      </w:pPr>
    </w:p>
    <w:bookmarkEnd w:id="12"/>
    <w:p w:rsidR="00AE52A1" w:rsidRPr="00B21FF3" w:rsidRDefault="00AE52A1" w:rsidP="00AE52A1">
      <w:pPr>
        <w:numPr>
          <w:ilvl w:val="0"/>
          <w:numId w:val="2"/>
        </w:numPr>
        <w:contextualSpacing/>
        <w:jc w:val="both"/>
        <w:rPr>
          <w:rFonts w:ascii="Arial" w:eastAsia="Calibri" w:hAnsi="Arial" w:cs="Arial"/>
          <w:lang w:eastAsia="zh-CN"/>
        </w:rPr>
      </w:pPr>
      <w:r w:rsidRPr="00B21FF3">
        <w:rPr>
          <w:rFonts w:ascii="Arial" w:eastAsia="Calibri" w:hAnsi="Arial" w:cs="Arial"/>
          <w:b/>
        </w:rPr>
        <w:t>izpolnjuje pogoje za pooblaščenega inženirja s področja gradbeništva v skladu z ZAID in je vpisan v imenik pooblaščenih inženirjev pri IZS</w:t>
      </w:r>
      <w:r w:rsidRPr="008E5CAD">
        <w:t xml:space="preserve"> </w:t>
      </w:r>
      <w:r w:rsidRPr="008E5CAD">
        <w:rPr>
          <w:rFonts w:ascii="Arial" w:eastAsia="Calibri" w:hAnsi="Arial" w:cs="Arial"/>
          <w:b/>
        </w:rPr>
        <w:t>oziroma za ta vpis izpolnjuje predpisane pogoje</w:t>
      </w:r>
      <w:r w:rsidRPr="00B21FF3">
        <w:rPr>
          <w:rFonts w:ascii="Arial" w:eastAsia="Calibri" w:hAnsi="Arial" w:cs="Arial"/>
          <w:b/>
        </w:rPr>
        <w:t>;</w:t>
      </w:r>
    </w:p>
    <w:p w:rsidR="00AE52A1" w:rsidRPr="00235A22" w:rsidRDefault="00AE52A1" w:rsidP="00AE52A1">
      <w:pPr>
        <w:numPr>
          <w:ilvl w:val="0"/>
          <w:numId w:val="2"/>
        </w:numPr>
        <w:contextualSpacing/>
        <w:jc w:val="both"/>
        <w:rPr>
          <w:rFonts w:ascii="Arial" w:eastAsia="Calibri" w:hAnsi="Arial" w:cs="Arial"/>
          <w:lang w:eastAsia="zh-CN"/>
        </w:rPr>
      </w:pPr>
      <w:r w:rsidRPr="00235A22">
        <w:rPr>
          <w:rFonts w:ascii="Arial" w:eastAsia="Calibri" w:hAnsi="Arial" w:cs="Arial"/>
          <w:b/>
          <w:lang w:eastAsia="zh-CN"/>
        </w:rPr>
        <w:t xml:space="preserve">je </w:t>
      </w:r>
      <w:r w:rsidRPr="008E5CAD">
        <w:rPr>
          <w:rFonts w:ascii="Arial" w:eastAsia="Calibri" w:hAnsi="Arial" w:cs="Arial"/>
          <w:b/>
          <w:lang w:eastAsia="zh-CN"/>
        </w:rPr>
        <w:t xml:space="preserve">v zadnjih osmih letih od dneva objave tega naročila na Portalu javnih naročil, kot vodja projektiranja (po GZ-1), vodja projekta (po GZ) oziroma odgovorni vodja </w:t>
      </w:r>
      <w:r w:rsidRPr="008E5CAD">
        <w:rPr>
          <w:rFonts w:ascii="Arial" w:eastAsia="Calibri" w:hAnsi="Arial" w:cs="Arial"/>
          <w:b/>
          <w:lang w:eastAsia="zh-CN"/>
        </w:rPr>
        <w:lastRenderedPageBreak/>
        <w:t xml:space="preserve">projekta (po ZGO-1), vodil izdelavo vsaj ene projektne dokumentacije vrste </w:t>
      </w:r>
      <w:r>
        <w:rPr>
          <w:rFonts w:ascii="Arial" w:eastAsia="Calibri" w:hAnsi="Arial" w:cs="Arial"/>
          <w:b/>
          <w:lang w:eastAsia="zh-CN"/>
        </w:rPr>
        <w:t xml:space="preserve">DGD (ali PGD po ZGO-1) ali PZI </w:t>
      </w:r>
      <w:r w:rsidRPr="00235A22">
        <w:rPr>
          <w:rFonts w:ascii="Arial" w:eastAsia="Calibri" w:hAnsi="Arial" w:cs="Arial"/>
          <w:b/>
          <w:lang w:eastAsia="zh-CN"/>
        </w:rPr>
        <w:t>za:</w:t>
      </w:r>
    </w:p>
    <w:p w:rsidR="00AE52A1" w:rsidRPr="00235A22" w:rsidRDefault="00AE52A1" w:rsidP="00AE52A1">
      <w:pPr>
        <w:ind w:left="720"/>
        <w:contextualSpacing/>
        <w:jc w:val="both"/>
        <w:rPr>
          <w:rFonts w:ascii="Arial" w:eastAsia="Calibri" w:hAnsi="Arial" w:cs="Arial"/>
          <w:b/>
          <w:lang w:eastAsia="zh-CN"/>
        </w:rPr>
      </w:pPr>
      <w:r w:rsidRPr="00235A22">
        <w:rPr>
          <w:rFonts w:ascii="Arial" w:eastAsia="Calibri" w:hAnsi="Arial" w:cs="Arial"/>
          <w:b/>
          <w:lang w:eastAsia="zh-CN"/>
        </w:rPr>
        <w:t>a) rekonstrukcijo ali novogradnjo vodovodnega omrežja z dolžino trase vsaj 1.500 m in</w:t>
      </w:r>
    </w:p>
    <w:p w:rsidR="00AE52A1" w:rsidRPr="00235A22" w:rsidRDefault="00AE52A1" w:rsidP="00AE52A1">
      <w:pPr>
        <w:ind w:left="720"/>
        <w:contextualSpacing/>
        <w:jc w:val="both"/>
        <w:rPr>
          <w:rFonts w:ascii="Arial" w:eastAsia="Calibri" w:hAnsi="Arial" w:cs="Arial"/>
          <w:b/>
          <w:lang w:eastAsia="zh-CN"/>
        </w:rPr>
      </w:pPr>
      <w:r w:rsidRPr="00235A22">
        <w:rPr>
          <w:rFonts w:ascii="Arial" w:eastAsia="Calibri" w:hAnsi="Arial" w:cs="Arial"/>
          <w:b/>
          <w:lang w:eastAsia="zh-CN"/>
        </w:rPr>
        <w:t>b) rekonstrukcijo ali novogradnjo javne ceste v dolžini 1.000 m.</w:t>
      </w:r>
    </w:p>
    <w:p w:rsidR="00AE52A1" w:rsidRPr="00235A22" w:rsidRDefault="00AE52A1" w:rsidP="00AE52A1">
      <w:pPr>
        <w:ind w:left="720"/>
        <w:contextualSpacing/>
        <w:jc w:val="both"/>
        <w:rPr>
          <w:rFonts w:ascii="Arial" w:eastAsia="Calibri" w:hAnsi="Arial" w:cs="Arial"/>
          <w:lang w:eastAsia="zh-CN"/>
        </w:rPr>
      </w:pPr>
    </w:p>
    <w:p w:rsidR="00AE52A1" w:rsidRPr="00235A22" w:rsidRDefault="00AE52A1" w:rsidP="00AE52A1">
      <w:pPr>
        <w:jc w:val="both"/>
        <w:rPr>
          <w:rFonts w:ascii="Arial" w:eastAsia="Calibri" w:hAnsi="Arial" w:cs="Arial"/>
          <w:lang w:eastAsia="zh-CN"/>
        </w:rPr>
      </w:pPr>
      <w:r w:rsidRPr="00235A22">
        <w:rPr>
          <w:rFonts w:ascii="Arial" w:eastAsia="Calibri" w:hAnsi="Arial" w:cs="Arial"/>
          <w:lang w:eastAsia="zh-CN"/>
        </w:rPr>
        <w:t xml:space="preserve">Za vodjo </w:t>
      </w:r>
      <w:r w:rsidRPr="0009222E">
        <w:rPr>
          <w:rFonts w:ascii="Arial" w:eastAsia="Calibri" w:hAnsi="Arial" w:cs="Arial"/>
          <w:lang w:eastAsia="zh-CN"/>
        </w:rPr>
        <w:t>projektiranja</w:t>
      </w:r>
      <w:r w:rsidRPr="00235A22">
        <w:rPr>
          <w:rFonts w:ascii="Arial" w:eastAsia="Calibri" w:hAnsi="Arial" w:cs="Arial"/>
          <w:lang w:eastAsia="zh-CN"/>
        </w:rPr>
        <w:t>, ki ob oddaji ponudbe še ni vpisan v imenik pooblaščenih inženirjev IZS, mora ponudnik podati izjavo, da izpolnjuje vse predpisane pogoje za vpis in da bo v primeru, če bo na razpisu izbran, pred podpisom pogodbe predložil dokazilo o tem vpisu.</w:t>
      </w:r>
    </w:p>
    <w:p w:rsidR="00AE52A1" w:rsidRPr="00235A22" w:rsidRDefault="00AE52A1" w:rsidP="00AE52A1">
      <w:pPr>
        <w:jc w:val="both"/>
        <w:rPr>
          <w:rFonts w:ascii="Arial" w:eastAsia="Calibri" w:hAnsi="Arial" w:cs="Arial"/>
        </w:rPr>
      </w:pPr>
    </w:p>
    <w:p w:rsidR="00AE52A1" w:rsidRPr="00235A22" w:rsidRDefault="00AE52A1" w:rsidP="00AE52A1">
      <w:pPr>
        <w:jc w:val="both"/>
        <w:rPr>
          <w:rFonts w:ascii="Arial" w:eastAsia="Calibri" w:hAnsi="Arial" w:cs="Arial"/>
        </w:rPr>
      </w:pPr>
      <w:r w:rsidRPr="00235A22">
        <w:rPr>
          <w:rFonts w:ascii="Arial" w:eastAsia="Calibri" w:hAnsi="Arial" w:cs="Arial"/>
        </w:rPr>
        <w:t>V primeru, da ponudnik tehnično ali strokovno sposobnost izkazuje s podizvajalcem, ponudnik takšnega podizvajalca tekom izvajanja pogodbe za dela, ki so predmet tega javnega naročila, ne sme zamenjati brez izrecnega soglasja naročnika in ob izpolnjevanju pogojev iz razpisne dokumentacije.</w:t>
      </w:r>
    </w:p>
    <w:p w:rsidR="00AE52A1" w:rsidRPr="00235A22" w:rsidRDefault="00AE52A1" w:rsidP="00AE52A1">
      <w:pPr>
        <w:tabs>
          <w:tab w:val="left" w:pos="-1560"/>
        </w:tabs>
        <w:jc w:val="both"/>
        <w:rPr>
          <w:rFonts w:ascii="Arial" w:eastAsia="Calibri" w:hAnsi="Arial" w:cs="Arial"/>
        </w:rPr>
      </w:pPr>
    </w:p>
    <w:p w:rsidR="00AE52A1" w:rsidRDefault="00AE52A1" w:rsidP="00AE52A1">
      <w:pPr>
        <w:tabs>
          <w:tab w:val="left" w:pos="-1560"/>
        </w:tabs>
        <w:jc w:val="both"/>
        <w:rPr>
          <w:rFonts w:ascii="Arial" w:eastAsia="Calibri" w:hAnsi="Arial" w:cs="Arial"/>
        </w:rPr>
      </w:pPr>
      <w:r w:rsidRPr="00235A22">
        <w:rPr>
          <w:rFonts w:ascii="Arial" w:eastAsia="Calibri" w:hAnsi="Arial" w:cs="Arial"/>
        </w:rPr>
        <w:t>Zahtevani referenci iz točke a) in b) lahko izhajata iz enega ali več različnih poslov, referenca iz vsake posamezne alineje pa mora v celoti izhajati iz enega posla.</w:t>
      </w:r>
    </w:p>
    <w:p w:rsidR="00AE52A1" w:rsidRPr="00235A22" w:rsidRDefault="00AE52A1" w:rsidP="00AE52A1">
      <w:pPr>
        <w:tabs>
          <w:tab w:val="left" w:pos="-1560"/>
        </w:tabs>
        <w:jc w:val="both"/>
        <w:rPr>
          <w:rFonts w:ascii="Arial" w:eastAsia="Calibri" w:hAnsi="Arial" w:cs="Arial"/>
        </w:rPr>
      </w:pPr>
    </w:p>
    <w:p w:rsidR="00AE52A1" w:rsidRPr="00CF0452" w:rsidRDefault="00AE52A1" w:rsidP="00AE52A1">
      <w:pPr>
        <w:ind w:right="-2"/>
        <w:jc w:val="both"/>
        <w:rPr>
          <w:rFonts w:ascii="Arial" w:eastAsia="Calibri" w:hAnsi="Arial" w:cs="Arial"/>
          <w:lang w:eastAsia="zh-CN"/>
        </w:rPr>
      </w:pPr>
      <w:r w:rsidRPr="00CF0452">
        <w:rPr>
          <w:rFonts w:ascii="Arial" w:eastAsia="Calibri" w:hAnsi="Arial" w:cs="Arial"/>
          <w:lang w:eastAsia="zh-CN"/>
        </w:rPr>
        <w:t>Za referenčni posel se šteje posel, ki je bil zaključen in prevzet s strani naročnika v obdob</w:t>
      </w:r>
      <w:r>
        <w:rPr>
          <w:rFonts w:ascii="Arial" w:eastAsia="Calibri" w:hAnsi="Arial" w:cs="Arial"/>
          <w:lang w:eastAsia="zh-CN"/>
        </w:rPr>
        <w:t>ju največ osem</w:t>
      </w:r>
      <w:r w:rsidRPr="00CF0452">
        <w:rPr>
          <w:rFonts w:ascii="Arial" w:eastAsia="Calibri" w:hAnsi="Arial" w:cs="Arial"/>
          <w:lang w:eastAsia="zh-CN"/>
        </w:rPr>
        <w:t xml:space="preserve"> let pred dnevom objave obvestila o tem naročilu.</w:t>
      </w:r>
    </w:p>
    <w:p w:rsidR="00AE52A1" w:rsidRPr="00235A22" w:rsidRDefault="00AE52A1" w:rsidP="00AE52A1">
      <w:pPr>
        <w:jc w:val="both"/>
        <w:rPr>
          <w:rFonts w:ascii="Arial" w:eastAsia="Calibri" w:hAnsi="Arial" w:cs="Arial"/>
          <w:bCs/>
          <w:lang w:val="x-none" w:eastAsia="x-none"/>
        </w:rPr>
      </w:pPr>
    </w:p>
    <w:p w:rsidR="00AE52A1" w:rsidRPr="00235A22" w:rsidRDefault="00AE52A1" w:rsidP="00AE52A1">
      <w:pPr>
        <w:jc w:val="both"/>
        <w:rPr>
          <w:rFonts w:ascii="Arial" w:eastAsia="Calibri" w:hAnsi="Arial" w:cs="Arial"/>
          <w:bCs/>
          <w:lang w:val="x-none" w:eastAsia="x-none"/>
        </w:rPr>
      </w:pPr>
      <w:r w:rsidRPr="00235A22">
        <w:rPr>
          <w:rFonts w:ascii="Arial" w:eastAsia="Calibri" w:hAnsi="Arial" w:cs="Arial"/>
          <w:bCs/>
          <w:lang w:val="x-none" w:eastAsia="x-none"/>
        </w:rPr>
        <w:t>Referenčna dela morajo biti potrjena s strani naročnika referenčnega posla</w:t>
      </w:r>
      <w:r w:rsidRPr="00235A22">
        <w:rPr>
          <w:rFonts w:ascii="Arial" w:eastAsia="Calibri" w:hAnsi="Arial" w:cs="Arial"/>
          <w:bCs/>
          <w:lang w:eastAsia="x-none"/>
        </w:rPr>
        <w:t xml:space="preserve"> - investitorja</w:t>
      </w:r>
      <w:r w:rsidRPr="00235A22">
        <w:rPr>
          <w:rFonts w:ascii="Arial" w:eastAsia="Calibri" w:hAnsi="Arial" w:cs="Arial"/>
          <w:bCs/>
          <w:lang w:val="x-none" w:eastAsia="x-none"/>
        </w:rPr>
        <w:t>. Reference morajo potrditi investitorji oz. naročniki, ki morajo biti tretje (pravne) osebe, kar pomeni, da navedenega potrdila ne sme ponudnik potrditi sam sebi oz. svojemu partnerju pri skupnem nastopanju, niti mu ga ne sme potrditi njegov podizvajalec.</w:t>
      </w:r>
      <w:r w:rsidRPr="00235A22">
        <w:rPr>
          <w:rFonts w:ascii="Arial" w:eastAsia="Calibri" w:hAnsi="Arial" w:cs="Arial"/>
          <w:bCs/>
          <w:lang w:eastAsia="x-none"/>
        </w:rPr>
        <w:t xml:space="preserve"> </w:t>
      </w:r>
      <w:r w:rsidRPr="00235A22">
        <w:rPr>
          <w:rFonts w:ascii="Arial" w:eastAsia="Calibri" w:hAnsi="Arial" w:cs="Arial"/>
        </w:rPr>
        <w:t>Referencam v tujem jeziku mora biti priložen</w:t>
      </w:r>
      <w:r w:rsidRPr="00235A22">
        <w:rPr>
          <w:rFonts w:ascii="Arial" w:eastAsia="Calibri" w:hAnsi="Arial" w:cs="Arial"/>
          <w:lang w:eastAsia="zh-CN"/>
        </w:rPr>
        <w:t xml:space="preserve"> prevod v slovenski jezik.</w:t>
      </w:r>
      <w:r w:rsidRPr="00235A22">
        <w:rPr>
          <w:rFonts w:ascii="Arial" w:eastAsia="Calibri" w:hAnsi="Arial" w:cs="Arial"/>
          <w:bCs/>
          <w:lang w:val="x-none" w:eastAsia="x-none"/>
        </w:rPr>
        <w:t xml:space="preserve"> </w:t>
      </w:r>
    </w:p>
    <w:p w:rsidR="00AE52A1" w:rsidRPr="00235A22" w:rsidRDefault="00AE52A1" w:rsidP="00AE52A1">
      <w:pPr>
        <w:jc w:val="both"/>
        <w:rPr>
          <w:rFonts w:ascii="Arial" w:eastAsia="Calibri" w:hAnsi="Arial" w:cs="Arial"/>
          <w:lang w:eastAsia="zh-CN"/>
        </w:rPr>
      </w:pPr>
    </w:p>
    <w:p w:rsidR="00AE52A1" w:rsidRPr="00235A22" w:rsidRDefault="00AE52A1" w:rsidP="00AE52A1">
      <w:pPr>
        <w:jc w:val="both"/>
        <w:rPr>
          <w:rFonts w:ascii="Arial" w:eastAsia="Calibri" w:hAnsi="Arial" w:cs="Arial"/>
          <w:lang w:eastAsia="zh-CN"/>
        </w:rPr>
      </w:pPr>
      <w:r w:rsidRPr="00235A22">
        <w:rPr>
          <w:rFonts w:ascii="Arial" w:eastAsia="Calibri" w:hAnsi="Arial" w:cs="Arial"/>
          <w:lang w:eastAsia="zh-CN"/>
        </w:rPr>
        <w:t>Naročnik si pridržuje pravico, da navedbe preveri ter zahteva izkaze o opravljenem strokovnem izpitu, vpisu v imenik poklicne zbornice in referencah.</w:t>
      </w:r>
    </w:p>
    <w:p w:rsidR="00AE52A1" w:rsidRPr="00235A22" w:rsidRDefault="00AE52A1" w:rsidP="00AE52A1">
      <w:pPr>
        <w:jc w:val="both"/>
        <w:rPr>
          <w:rFonts w:ascii="Arial" w:eastAsia="Calibri" w:hAnsi="Arial" w:cs="Arial"/>
          <w:lang w:eastAsia="zh-CN"/>
        </w:rPr>
      </w:pPr>
    </w:p>
    <w:p w:rsidR="00AE52A1" w:rsidRPr="00235A22" w:rsidRDefault="00AE52A1" w:rsidP="00AE52A1">
      <w:pPr>
        <w:jc w:val="both"/>
        <w:rPr>
          <w:rFonts w:ascii="Arial" w:eastAsia="Calibri" w:hAnsi="Arial" w:cs="Arial"/>
          <w:lang w:eastAsia="zh-CN"/>
        </w:rPr>
      </w:pPr>
      <w:r w:rsidRPr="00235A22">
        <w:rPr>
          <w:rFonts w:ascii="Arial" w:eastAsia="Calibri" w:hAnsi="Arial" w:cs="Arial"/>
          <w:lang w:eastAsia="zh-CN"/>
        </w:rPr>
        <w:t xml:space="preserve">Dokazilo: </w:t>
      </w:r>
    </w:p>
    <w:p w:rsidR="00AE52A1" w:rsidRPr="00235A22" w:rsidRDefault="00AE52A1" w:rsidP="00AE52A1">
      <w:pPr>
        <w:jc w:val="both"/>
        <w:rPr>
          <w:rFonts w:ascii="Arial" w:eastAsia="Calibri" w:hAnsi="Arial" w:cs="Arial"/>
          <w:b/>
          <w:lang w:eastAsia="zh-CN"/>
        </w:rPr>
      </w:pPr>
      <w:r w:rsidRPr="00235A22">
        <w:rPr>
          <w:rFonts w:ascii="Arial" w:eastAsia="Calibri" w:hAnsi="Arial" w:cs="Arial"/>
          <w:b/>
          <w:lang w:eastAsia="zh-CN"/>
        </w:rPr>
        <w:t>- Izpolnjen obrazec »ESPD«,</w:t>
      </w:r>
    </w:p>
    <w:p w:rsidR="00AE52A1" w:rsidRPr="00235A22" w:rsidRDefault="00AE52A1" w:rsidP="00AE52A1">
      <w:pPr>
        <w:jc w:val="both"/>
        <w:rPr>
          <w:rFonts w:ascii="Arial" w:eastAsia="Calibri" w:hAnsi="Arial" w:cs="Arial"/>
          <w:b/>
          <w:lang w:eastAsia="zh-CN"/>
        </w:rPr>
      </w:pPr>
      <w:r w:rsidRPr="00235A22">
        <w:rPr>
          <w:rFonts w:ascii="Arial" w:eastAsia="Calibri" w:hAnsi="Arial" w:cs="Arial"/>
          <w:b/>
          <w:lang w:eastAsia="zh-CN"/>
        </w:rPr>
        <w:t>- Izpolnjen obrazec »Ponudba«,</w:t>
      </w:r>
    </w:p>
    <w:p w:rsidR="009A2E04" w:rsidRPr="009A2E04" w:rsidRDefault="00AE52A1" w:rsidP="00AE52A1">
      <w:pPr>
        <w:jc w:val="both"/>
        <w:rPr>
          <w:rFonts w:ascii="Arial" w:eastAsia="Calibri" w:hAnsi="Arial" w:cs="Arial"/>
          <w:b/>
          <w:lang w:eastAsia="zh-CN"/>
        </w:rPr>
      </w:pPr>
      <w:r w:rsidRPr="00235A22">
        <w:rPr>
          <w:rFonts w:ascii="Arial" w:eastAsia="Calibri" w:hAnsi="Arial" w:cs="Arial"/>
          <w:b/>
          <w:lang w:eastAsia="zh-CN"/>
        </w:rPr>
        <w:t xml:space="preserve">- Referenčno potrdilo naročnika o dobro opravljenem delu vodje </w:t>
      </w:r>
      <w:r w:rsidRPr="00014E9F">
        <w:rPr>
          <w:rFonts w:ascii="Arial" w:eastAsia="Calibri" w:hAnsi="Arial" w:cs="Arial"/>
          <w:b/>
          <w:lang w:eastAsia="zh-CN"/>
        </w:rPr>
        <w:t>projektiranja</w:t>
      </w:r>
      <w:r w:rsidRPr="00235A22">
        <w:rPr>
          <w:rFonts w:ascii="Arial" w:eastAsia="Calibri" w:hAnsi="Arial" w:cs="Arial"/>
          <w:b/>
          <w:lang w:eastAsia="zh-CN"/>
        </w:rPr>
        <w:t>.</w:t>
      </w:r>
    </w:p>
    <w:p w:rsidR="009A2E04" w:rsidRDefault="009A2E04" w:rsidP="00AE52A1">
      <w:pPr>
        <w:jc w:val="both"/>
        <w:rPr>
          <w:rFonts w:ascii="Arial" w:eastAsia="Calibri" w:hAnsi="Arial" w:cs="Arial"/>
          <w:lang w:eastAsia="zh-CN"/>
        </w:rPr>
      </w:pPr>
    </w:p>
    <w:p w:rsidR="00AE52A1" w:rsidRPr="00235A22" w:rsidRDefault="00AE52A1" w:rsidP="00AE52A1">
      <w:pPr>
        <w:jc w:val="both"/>
        <w:rPr>
          <w:rFonts w:ascii="Arial" w:eastAsia="Calibri" w:hAnsi="Arial" w:cs="Arial"/>
          <w:lang w:eastAsia="zh-CN"/>
        </w:rPr>
      </w:pPr>
    </w:p>
    <w:p w:rsidR="00AE52A1" w:rsidRPr="00235A22" w:rsidRDefault="00AE52A1" w:rsidP="00AE52A1">
      <w:pPr>
        <w:keepNext/>
        <w:keepLines/>
        <w:numPr>
          <w:ilvl w:val="0"/>
          <w:numId w:val="3"/>
        </w:numPr>
        <w:contextualSpacing/>
        <w:jc w:val="both"/>
        <w:outlineLvl w:val="0"/>
        <w:rPr>
          <w:rFonts w:ascii="Arial" w:eastAsia="Calibri" w:hAnsi="Arial" w:cs="Arial"/>
          <w:b/>
          <w:lang w:eastAsia="zh-CN"/>
        </w:rPr>
      </w:pPr>
      <w:r w:rsidRPr="00235A22">
        <w:rPr>
          <w:rFonts w:ascii="Arial" w:eastAsia="Calibri" w:hAnsi="Arial" w:cs="Arial"/>
          <w:b/>
          <w:lang w:eastAsia="zh-CN"/>
        </w:rPr>
        <w:t>Pogoj – ZA SKLOPA 2 in 10</w:t>
      </w:r>
    </w:p>
    <w:p w:rsidR="00AE52A1" w:rsidRPr="00235A22" w:rsidRDefault="00AE52A1" w:rsidP="00AE52A1">
      <w:pPr>
        <w:jc w:val="both"/>
        <w:rPr>
          <w:rFonts w:ascii="Arial" w:eastAsia="Calibri" w:hAnsi="Arial" w:cs="Arial"/>
          <w:b/>
        </w:rPr>
      </w:pPr>
    </w:p>
    <w:p w:rsidR="00AE52A1" w:rsidRPr="00235A22" w:rsidRDefault="00AE52A1" w:rsidP="00AE52A1">
      <w:pPr>
        <w:jc w:val="both"/>
        <w:rPr>
          <w:rFonts w:ascii="Arial" w:eastAsia="Calibri" w:hAnsi="Arial" w:cs="Arial"/>
          <w:b/>
        </w:rPr>
      </w:pPr>
      <w:r w:rsidRPr="00235A22">
        <w:rPr>
          <w:rFonts w:ascii="Arial" w:eastAsia="Calibri" w:hAnsi="Arial" w:cs="Arial"/>
          <w:b/>
        </w:rPr>
        <w:t xml:space="preserve">Zagotovljen mora biti </w:t>
      </w:r>
      <w:r w:rsidRPr="00B21FF3">
        <w:rPr>
          <w:rFonts w:ascii="Arial" w:eastAsia="Calibri" w:hAnsi="Arial" w:cs="Arial"/>
          <w:b/>
        </w:rPr>
        <w:t>vodja projektiranja</w:t>
      </w:r>
      <w:r w:rsidRPr="00235A22">
        <w:rPr>
          <w:rFonts w:ascii="Arial" w:eastAsia="Calibri" w:hAnsi="Arial" w:cs="Arial"/>
          <w:b/>
        </w:rPr>
        <w:t>, ki:</w:t>
      </w:r>
    </w:p>
    <w:p w:rsidR="00AE52A1" w:rsidRPr="00235A22" w:rsidRDefault="00AE52A1" w:rsidP="00AE52A1">
      <w:pPr>
        <w:jc w:val="both"/>
        <w:rPr>
          <w:rFonts w:ascii="Arial" w:eastAsia="Calibri" w:hAnsi="Arial" w:cs="Arial"/>
          <w:b/>
        </w:rPr>
      </w:pPr>
    </w:p>
    <w:p w:rsidR="00AE52A1" w:rsidRPr="00B21FF3" w:rsidRDefault="00AE52A1" w:rsidP="00AE52A1">
      <w:pPr>
        <w:numPr>
          <w:ilvl w:val="0"/>
          <w:numId w:val="2"/>
        </w:numPr>
        <w:contextualSpacing/>
        <w:jc w:val="both"/>
        <w:rPr>
          <w:rFonts w:ascii="Arial" w:eastAsia="Calibri" w:hAnsi="Arial" w:cs="Arial"/>
          <w:lang w:eastAsia="zh-CN"/>
        </w:rPr>
      </w:pPr>
      <w:r w:rsidRPr="00B21FF3">
        <w:rPr>
          <w:rFonts w:ascii="Arial" w:eastAsia="Calibri" w:hAnsi="Arial" w:cs="Arial"/>
          <w:b/>
        </w:rPr>
        <w:t xml:space="preserve">izpolnjuje pogoje za pooblaščenega inženirja s področja gradbeništva </w:t>
      </w:r>
      <w:r w:rsidR="009A2E04">
        <w:rPr>
          <w:rFonts w:ascii="Arial" w:eastAsia="Calibri" w:hAnsi="Arial" w:cs="Arial"/>
          <w:b/>
        </w:rPr>
        <w:t xml:space="preserve">ali strojništva </w:t>
      </w:r>
      <w:r w:rsidRPr="00B21FF3">
        <w:rPr>
          <w:rFonts w:ascii="Arial" w:eastAsia="Calibri" w:hAnsi="Arial" w:cs="Arial"/>
          <w:b/>
        </w:rPr>
        <w:t>v skladu z ZAID in je vpisan v imenik pooblaščenih inženirjev pri IZS</w:t>
      </w:r>
      <w:r w:rsidRPr="008E5CAD">
        <w:t xml:space="preserve"> </w:t>
      </w:r>
      <w:r w:rsidRPr="008E5CAD">
        <w:rPr>
          <w:rFonts w:ascii="Arial" w:eastAsia="Calibri" w:hAnsi="Arial" w:cs="Arial"/>
          <w:b/>
        </w:rPr>
        <w:t>oziroma za ta vpis izpolnjuje predpisane pogoje</w:t>
      </w:r>
      <w:r w:rsidRPr="00B21FF3">
        <w:rPr>
          <w:rFonts w:ascii="Arial" w:eastAsia="Calibri" w:hAnsi="Arial" w:cs="Arial"/>
          <w:b/>
        </w:rPr>
        <w:t>;</w:t>
      </w:r>
    </w:p>
    <w:p w:rsidR="00AE52A1" w:rsidRPr="0018250E" w:rsidRDefault="00AE52A1" w:rsidP="00AE52A1">
      <w:pPr>
        <w:numPr>
          <w:ilvl w:val="0"/>
          <w:numId w:val="2"/>
        </w:numPr>
        <w:contextualSpacing/>
        <w:jc w:val="both"/>
        <w:rPr>
          <w:rFonts w:ascii="Arial" w:eastAsia="Calibri" w:hAnsi="Arial" w:cs="Arial"/>
          <w:b/>
          <w:lang w:eastAsia="zh-CN"/>
        </w:rPr>
      </w:pPr>
      <w:r w:rsidRPr="00235A22">
        <w:rPr>
          <w:rFonts w:ascii="Arial" w:eastAsia="Calibri" w:hAnsi="Arial" w:cs="Arial"/>
          <w:b/>
          <w:lang w:eastAsia="zh-CN"/>
        </w:rPr>
        <w:t xml:space="preserve">je </w:t>
      </w:r>
      <w:r w:rsidRPr="008E5CAD">
        <w:rPr>
          <w:rFonts w:ascii="Arial" w:eastAsia="Calibri" w:hAnsi="Arial" w:cs="Arial"/>
          <w:b/>
          <w:lang w:eastAsia="zh-CN"/>
        </w:rPr>
        <w:t xml:space="preserve">v zadnjih osmih letih od dneva objave tega naročila na Portalu javnih naročil, kot vodja projektiranja (po GZ-1), vodja projekta (po GZ) oziroma odgovorni vodja projekta (po ZGO-1), vodil izdelavo vsaj ene projektne dokumentacije vrste </w:t>
      </w:r>
      <w:r>
        <w:rPr>
          <w:rFonts w:ascii="Arial" w:eastAsia="Calibri" w:hAnsi="Arial" w:cs="Arial"/>
          <w:b/>
          <w:lang w:eastAsia="zh-CN"/>
        </w:rPr>
        <w:t xml:space="preserve">DGD (ali PGD po ZGO-1) ali PZI </w:t>
      </w:r>
      <w:r w:rsidR="0018250E">
        <w:rPr>
          <w:rFonts w:ascii="Arial" w:eastAsia="Calibri" w:hAnsi="Arial" w:cs="Arial"/>
          <w:b/>
          <w:lang w:eastAsia="zh-CN"/>
        </w:rPr>
        <w:t xml:space="preserve">za </w:t>
      </w:r>
      <w:r w:rsidRPr="0018250E">
        <w:rPr>
          <w:rFonts w:ascii="Arial" w:eastAsia="Calibri" w:hAnsi="Arial" w:cs="Arial"/>
          <w:b/>
          <w:lang w:eastAsia="zh-CN"/>
        </w:rPr>
        <w:t>rekonstrukcijo ali novogradnjo vodovodnega omrežja z dolžino trase vsaj 300 m</w:t>
      </w:r>
      <w:r w:rsidR="0018250E">
        <w:rPr>
          <w:rFonts w:ascii="Arial" w:eastAsia="Calibri" w:hAnsi="Arial" w:cs="Arial"/>
          <w:b/>
          <w:lang w:eastAsia="zh-CN"/>
        </w:rPr>
        <w:t>.</w:t>
      </w:r>
    </w:p>
    <w:p w:rsidR="00AE52A1" w:rsidRPr="00235A22" w:rsidRDefault="00AE52A1" w:rsidP="00AE52A1">
      <w:pPr>
        <w:jc w:val="both"/>
        <w:rPr>
          <w:rFonts w:ascii="Arial" w:eastAsia="Calibri" w:hAnsi="Arial" w:cs="Arial"/>
          <w:lang w:eastAsia="zh-CN"/>
        </w:rPr>
      </w:pPr>
    </w:p>
    <w:p w:rsidR="00AE52A1" w:rsidRPr="00235A22" w:rsidRDefault="00AE52A1" w:rsidP="00AE52A1">
      <w:pPr>
        <w:jc w:val="both"/>
        <w:rPr>
          <w:rFonts w:ascii="Arial" w:eastAsia="Calibri" w:hAnsi="Arial" w:cs="Arial"/>
          <w:lang w:eastAsia="zh-CN"/>
        </w:rPr>
      </w:pPr>
      <w:r w:rsidRPr="00235A22">
        <w:rPr>
          <w:rFonts w:ascii="Arial" w:eastAsia="Calibri" w:hAnsi="Arial" w:cs="Arial"/>
          <w:lang w:eastAsia="zh-CN"/>
        </w:rPr>
        <w:lastRenderedPageBreak/>
        <w:t xml:space="preserve">Za vodjo </w:t>
      </w:r>
      <w:r w:rsidRPr="0009222E">
        <w:rPr>
          <w:rFonts w:ascii="Arial" w:eastAsia="Calibri" w:hAnsi="Arial" w:cs="Arial"/>
          <w:lang w:eastAsia="zh-CN"/>
        </w:rPr>
        <w:t>projektiranja</w:t>
      </w:r>
      <w:r w:rsidRPr="00235A22">
        <w:rPr>
          <w:rFonts w:ascii="Arial" w:eastAsia="Calibri" w:hAnsi="Arial" w:cs="Arial"/>
          <w:lang w:eastAsia="zh-CN"/>
        </w:rPr>
        <w:t>, ki ob oddaji ponudbe še ni vpisan v imenik pooblaščenih inženirjev IZS, mora ponudnik podati izjavo, da izpolnjuje vse predpisane pogoje za vpis in da bo v primeru, če bo na razpisu izbran, pred podpisom pogodbe predložil dokazilo o tem vpisu.</w:t>
      </w:r>
    </w:p>
    <w:p w:rsidR="00AE52A1" w:rsidRPr="00235A22" w:rsidRDefault="00AE52A1" w:rsidP="00AE52A1">
      <w:pPr>
        <w:jc w:val="both"/>
        <w:rPr>
          <w:rFonts w:ascii="Arial" w:eastAsia="Calibri" w:hAnsi="Arial" w:cs="Arial"/>
        </w:rPr>
      </w:pPr>
    </w:p>
    <w:p w:rsidR="00AE52A1" w:rsidRPr="00235A22" w:rsidRDefault="00AE52A1" w:rsidP="00AE52A1">
      <w:pPr>
        <w:jc w:val="both"/>
        <w:rPr>
          <w:rFonts w:ascii="Arial" w:eastAsia="Calibri" w:hAnsi="Arial" w:cs="Arial"/>
        </w:rPr>
      </w:pPr>
      <w:r w:rsidRPr="00235A22">
        <w:rPr>
          <w:rFonts w:ascii="Arial" w:eastAsia="Calibri" w:hAnsi="Arial" w:cs="Arial"/>
        </w:rPr>
        <w:t>V primeru, da ponudnik tehnično ali strokovno sposobnost izkazuje s podizvajalcem, ponudnik takšnega podizvajalca tekom izvajanja pogodbe za dela, ki so predmet tega javnega naročila, ne sme zamenjati brez izrecnega soglasja naročnika in ob izpolnjevanju pogojev iz razpisne dokumentacije.</w:t>
      </w:r>
    </w:p>
    <w:p w:rsidR="00AE52A1" w:rsidRDefault="00AE52A1" w:rsidP="00AE52A1">
      <w:pPr>
        <w:ind w:right="-2"/>
        <w:jc w:val="both"/>
        <w:rPr>
          <w:rFonts w:ascii="Arial" w:eastAsia="Calibri" w:hAnsi="Arial" w:cs="Arial"/>
          <w:lang w:eastAsia="zh-CN"/>
        </w:rPr>
      </w:pPr>
    </w:p>
    <w:p w:rsidR="00AE52A1" w:rsidRPr="00CF0452" w:rsidRDefault="00AE52A1" w:rsidP="00AE52A1">
      <w:pPr>
        <w:ind w:right="-2"/>
        <w:jc w:val="both"/>
        <w:rPr>
          <w:rFonts w:ascii="Arial" w:eastAsia="Calibri" w:hAnsi="Arial" w:cs="Arial"/>
          <w:lang w:eastAsia="zh-CN"/>
        </w:rPr>
      </w:pPr>
      <w:r w:rsidRPr="00CF0452">
        <w:rPr>
          <w:rFonts w:ascii="Arial" w:eastAsia="Calibri" w:hAnsi="Arial" w:cs="Arial"/>
          <w:lang w:eastAsia="zh-CN"/>
        </w:rPr>
        <w:t>Za referenčni posel se šteje posel, ki je bil zaključen in prevzet s strani naročnika v obdob</w:t>
      </w:r>
      <w:r>
        <w:rPr>
          <w:rFonts w:ascii="Arial" w:eastAsia="Calibri" w:hAnsi="Arial" w:cs="Arial"/>
          <w:lang w:eastAsia="zh-CN"/>
        </w:rPr>
        <w:t>ju največ osem</w:t>
      </w:r>
      <w:r w:rsidRPr="00CF0452">
        <w:rPr>
          <w:rFonts w:ascii="Arial" w:eastAsia="Calibri" w:hAnsi="Arial" w:cs="Arial"/>
          <w:lang w:eastAsia="zh-CN"/>
        </w:rPr>
        <w:t xml:space="preserve"> let pred dnevom objave obvestila o tem naročilu.</w:t>
      </w:r>
    </w:p>
    <w:p w:rsidR="00AE52A1" w:rsidRPr="00235A22" w:rsidRDefault="00AE52A1" w:rsidP="00AE52A1">
      <w:pPr>
        <w:jc w:val="both"/>
        <w:rPr>
          <w:rFonts w:ascii="Arial" w:eastAsia="Calibri" w:hAnsi="Arial" w:cs="Arial"/>
          <w:bCs/>
          <w:lang w:val="x-none" w:eastAsia="x-none"/>
        </w:rPr>
      </w:pPr>
    </w:p>
    <w:p w:rsidR="00AE52A1" w:rsidRPr="00235A22" w:rsidRDefault="00AE52A1" w:rsidP="00AE52A1">
      <w:pPr>
        <w:jc w:val="both"/>
        <w:rPr>
          <w:rFonts w:ascii="Arial" w:eastAsia="Calibri" w:hAnsi="Arial" w:cs="Arial"/>
          <w:bCs/>
          <w:lang w:val="x-none" w:eastAsia="x-none"/>
        </w:rPr>
      </w:pPr>
      <w:r w:rsidRPr="00235A22">
        <w:rPr>
          <w:rFonts w:ascii="Arial" w:eastAsia="Calibri" w:hAnsi="Arial" w:cs="Arial"/>
          <w:bCs/>
          <w:lang w:val="x-none" w:eastAsia="x-none"/>
        </w:rPr>
        <w:t>Referenčna dela morajo biti potrjena s strani naročnika referenčnega posla</w:t>
      </w:r>
      <w:r w:rsidRPr="00235A22">
        <w:rPr>
          <w:rFonts w:ascii="Arial" w:eastAsia="Calibri" w:hAnsi="Arial" w:cs="Arial"/>
          <w:bCs/>
          <w:lang w:eastAsia="x-none"/>
        </w:rPr>
        <w:t xml:space="preserve"> - investitorja</w:t>
      </w:r>
      <w:r w:rsidRPr="00235A22">
        <w:rPr>
          <w:rFonts w:ascii="Arial" w:eastAsia="Calibri" w:hAnsi="Arial" w:cs="Arial"/>
          <w:bCs/>
          <w:lang w:val="x-none" w:eastAsia="x-none"/>
        </w:rPr>
        <w:t>. Reference morajo potrditi investitorji oz. naročniki, ki morajo biti tretje (pravne) osebe, kar pomeni, da navedenega potrdila ne sme ponudnik potrditi sam sebi oz. svojemu partnerju pri skupnem nastopanju, niti mu ga ne sme potrditi njegov podizvajalec.</w:t>
      </w:r>
      <w:r w:rsidRPr="00235A22">
        <w:rPr>
          <w:rFonts w:ascii="Arial" w:eastAsia="Calibri" w:hAnsi="Arial" w:cs="Arial"/>
          <w:bCs/>
          <w:lang w:eastAsia="x-none"/>
        </w:rPr>
        <w:t xml:space="preserve"> </w:t>
      </w:r>
      <w:r w:rsidRPr="00235A22">
        <w:rPr>
          <w:rFonts w:ascii="Arial" w:eastAsia="Calibri" w:hAnsi="Arial" w:cs="Arial"/>
        </w:rPr>
        <w:t>Referencam v tujem jeziku mora biti priložen</w:t>
      </w:r>
      <w:r w:rsidRPr="00235A22">
        <w:rPr>
          <w:rFonts w:ascii="Arial" w:eastAsia="Calibri" w:hAnsi="Arial" w:cs="Arial"/>
          <w:lang w:eastAsia="zh-CN"/>
        </w:rPr>
        <w:t xml:space="preserve"> prevod v slovenski jezik.</w:t>
      </w:r>
      <w:r w:rsidRPr="00235A22">
        <w:rPr>
          <w:rFonts w:ascii="Arial" w:eastAsia="Calibri" w:hAnsi="Arial" w:cs="Arial"/>
          <w:bCs/>
          <w:lang w:val="x-none" w:eastAsia="x-none"/>
        </w:rPr>
        <w:t xml:space="preserve"> </w:t>
      </w:r>
    </w:p>
    <w:p w:rsidR="00AE52A1" w:rsidRPr="00235A22" w:rsidRDefault="00AE52A1" w:rsidP="00AE52A1">
      <w:pPr>
        <w:jc w:val="both"/>
        <w:rPr>
          <w:rFonts w:ascii="Arial" w:eastAsia="Calibri" w:hAnsi="Arial" w:cs="Arial"/>
          <w:lang w:eastAsia="zh-CN"/>
        </w:rPr>
      </w:pPr>
    </w:p>
    <w:p w:rsidR="00AE52A1" w:rsidRPr="00235A22" w:rsidRDefault="00AE52A1" w:rsidP="00AE52A1">
      <w:pPr>
        <w:jc w:val="both"/>
        <w:rPr>
          <w:rFonts w:ascii="Arial" w:eastAsia="Calibri" w:hAnsi="Arial" w:cs="Arial"/>
          <w:lang w:eastAsia="zh-CN"/>
        </w:rPr>
      </w:pPr>
      <w:r w:rsidRPr="00235A22">
        <w:rPr>
          <w:rFonts w:ascii="Arial" w:eastAsia="Calibri" w:hAnsi="Arial" w:cs="Arial"/>
          <w:lang w:eastAsia="zh-CN"/>
        </w:rPr>
        <w:t>Naročnik si pridržuje pravico, da navedbe preveri ter zahteva izkaze o opravljenem strokovnem izpitu, vpisu v imenik poklicne zbornice in referencah.</w:t>
      </w:r>
    </w:p>
    <w:p w:rsidR="00AE52A1" w:rsidRPr="00235A22" w:rsidRDefault="00AE52A1" w:rsidP="00AE52A1">
      <w:pPr>
        <w:jc w:val="both"/>
        <w:rPr>
          <w:rFonts w:ascii="Arial" w:eastAsia="Calibri" w:hAnsi="Arial" w:cs="Arial"/>
          <w:lang w:eastAsia="zh-CN"/>
        </w:rPr>
      </w:pPr>
    </w:p>
    <w:p w:rsidR="00AE52A1" w:rsidRPr="00235A22" w:rsidRDefault="00AE52A1" w:rsidP="00AE52A1">
      <w:pPr>
        <w:jc w:val="both"/>
        <w:rPr>
          <w:rFonts w:ascii="Arial" w:eastAsia="Calibri" w:hAnsi="Arial" w:cs="Arial"/>
          <w:lang w:eastAsia="zh-CN"/>
        </w:rPr>
      </w:pPr>
      <w:r w:rsidRPr="00235A22">
        <w:rPr>
          <w:rFonts w:ascii="Arial" w:eastAsia="Calibri" w:hAnsi="Arial" w:cs="Arial"/>
          <w:lang w:eastAsia="zh-CN"/>
        </w:rPr>
        <w:t xml:space="preserve">Dokazilo: </w:t>
      </w:r>
    </w:p>
    <w:p w:rsidR="00AE52A1" w:rsidRPr="00235A22" w:rsidRDefault="00AE52A1" w:rsidP="00AE52A1">
      <w:pPr>
        <w:jc w:val="both"/>
        <w:rPr>
          <w:rFonts w:ascii="Arial" w:eastAsia="Calibri" w:hAnsi="Arial" w:cs="Arial"/>
          <w:b/>
          <w:lang w:eastAsia="zh-CN"/>
        </w:rPr>
      </w:pPr>
      <w:r w:rsidRPr="00235A22">
        <w:rPr>
          <w:rFonts w:ascii="Arial" w:eastAsia="Calibri" w:hAnsi="Arial" w:cs="Arial"/>
          <w:b/>
          <w:lang w:eastAsia="zh-CN"/>
        </w:rPr>
        <w:t>- Izpolnjen obrazec »ESPD«,</w:t>
      </w:r>
    </w:p>
    <w:p w:rsidR="00AE52A1" w:rsidRPr="00235A22" w:rsidRDefault="00AE52A1" w:rsidP="00AE52A1">
      <w:pPr>
        <w:jc w:val="both"/>
        <w:rPr>
          <w:rFonts w:ascii="Arial" w:eastAsia="Calibri" w:hAnsi="Arial" w:cs="Arial"/>
          <w:b/>
          <w:lang w:eastAsia="zh-CN"/>
        </w:rPr>
      </w:pPr>
      <w:r w:rsidRPr="00235A22">
        <w:rPr>
          <w:rFonts w:ascii="Arial" w:eastAsia="Calibri" w:hAnsi="Arial" w:cs="Arial"/>
          <w:b/>
          <w:lang w:eastAsia="zh-CN"/>
        </w:rPr>
        <w:t>- Izpolnjen obrazec »Ponudba«,</w:t>
      </w:r>
    </w:p>
    <w:p w:rsidR="00AE52A1" w:rsidRPr="00235A22" w:rsidRDefault="00AE52A1" w:rsidP="00AE52A1">
      <w:pPr>
        <w:jc w:val="both"/>
        <w:rPr>
          <w:rFonts w:ascii="Arial" w:eastAsia="Calibri" w:hAnsi="Arial" w:cs="Arial"/>
          <w:b/>
          <w:lang w:eastAsia="zh-CN"/>
        </w:rPr>
      </w:pPr>
      <w:r w:rsidRPr="00235A22">
        <w:rPr>
          <w:rFonts w:ascii="Arial" w:eastAsia="Calibri" w:hAnsi="Arial" w:cs="Arial"/>
          <w:b/>
          <w:lang w:eastAsia="zh-CN"/>
        </w:rPr>
        <w:t xml:space="preserve">- Referenčno potrdilo naročnika o dobro opravljenem delu vodje </w:t>
      </w:r>
      <w:r w:rsidRPr="00014E9F">
        <w:rPr>
          <w:rFonts w:ascii="Arial" w:eastAsia="Calibri" w:hAnsi="Arial" w:cs="Arial"/>
          <w:b/>
          <w:lang w:eastAsia="zh-CN"/>
        </w:rPr>
        <w:t>projektiranja</w:t>
      </w:r>
      <w:r w:rsidRPr="00235A22">
        <w:rPr>
          <w:rFonts w:ascii="Arial" w:eastAsia="Calibri" w:hAnsi="Arial" w:cs="Arial"/>
          <w:b/>
          <w:lang w:eastAsia="zh-CN"/>
        </w:rPr>
        <w:t>.</w:t>
      </w:r>
    </w:p>
    <w:p w:rsidR="00AE52A1" w:rsidRDefault="00AE52A1" w:rsidP="00AE52A1">
      <w:pPr>
        <w:jc w:val="both"/>
        <w:rPr>
          <w:rFonts w:ascii="Arial" w:eastAsia="Calibri" w:hAnsi="Arial" w:cs="Arial"/>
          <w:lang w:eastAsia="zh-CN"/>
        </w:rPr>
      </w:pPr>
    </w:p>
    <w:p w:rsidR="009A2E04" w:rsidRPr="00235A22" w:rsidRDefault="009A2E04" w:rsidP="00AE52A1">
      <w:pPr>
        <w:jc w:val="both"/>
        <w:rPr>
          <w:rFonts w:ascii="Arial" w:eastAsia="Calibri" w:hAnsi="Arial" w:cs="Arial"/>
          <w:lang w:eastAsia="zh-CN"/>
        </w:rPr>
      </w:pPr>
    </w:p>
    <w:p w:rsidR="00AE52A1" w:rsidRPr="00235A22" w:rsidRDefault="00AE52A1" w:rsidP="00AE52A1">
      <w:pPr>
        <w:keepNext/>
        <w:keepLines/>
        <w:numPr>
          <w:ilvl w:val="0"/>
          <w:numId w:val="3"/>
        </w:numPr>
        <w:contextualSpacing/>
        <w:jc w:val="both"/>
        <w:outlineLvl w:val="0"/>
        <w:rPr>
          <w:rFonts w:ascii="Arial" w:eastAsia="Calibri" w:hAnsi="Arial" w:cs="Arial"/>
          <w:b/>
          <w:lang w:eastAsia="zh-CN"/>
        </w:rPr>
      </w:pPr>
      <w:bookmarkStart w:id="13" w:name="_Toc230691682"/>
      <w:r w:rsidRPr="00235A22">
        <w:rPr>
          <w:rFonts w:ascii="Arial" w:eastAsia="Calibri" w:hAnsi="Arial" w:cs="Arial"/>
          <w:b/>
          <w:lang w:eastAsia="zh-CN"/>
        </w:rPr>
        <w:t>Pogoj – ZA SKLOPE 3, 4, 5 in 6</w:t>
      </w:r>
      <w:bookmarkEnd w:id="13"/>
    </w:p>
    <w:p w:rsidR="00AE52A1" w:rsidRPr="00235A22" w:rsidRDefault="00AE52A1" w:rsidP="00AE52A1">
      <w:pPr>
        <w:jc w:val="both"/>
        <w:rPr>
          <w:rFonts w:ascii="Arial" w:eastAsia="Calibri" w:hAnsi="Arial" w:cs="Arial"/>
          <w:b/>
        </w:rPr>
      </w:pPr>
    </w:p>
    <w:p w:rsidR="00AE52A1" w:rsidRPr="00235A22" w:rsidRDefault="00AE52A1" w:rsidP="00AE52A1">
      <w:pPr>
        <w:jc w:val="both"/>
        <w:rPr>
          <w:rFonts w:ascii="Arial" w:eastAsia="Calibri" w:hAnsi="Arial" w:cs="Arial"/>
          <w:b/>
        </w:rPr>
      </w:pPr>
      <w:r w:rsidRPr="00235A22">
        <w:rPr>
          <w:rFonts w:ascii="Arial" w:eastAsia="Calibri" w:hAnsi="Arial" w:cs="Arial"/>
          <w:b/>
        </w:rPr>
        <w:t xml:space="preserve">Zagotovljen mora biti </w:t>
      </w:r>
      <w:r w:rsidRPr="00B21FF3">
        <w:rPr>
          <w:rFonts w:ascii="Arial" w:eastAsia="Calibri" w:hAnsi="Arial" w:cs="Arial"/>
          <w:b/>
        </w:rPr>
        <w:t>vodja projektiranja</w:t>
      </w:r>
      <w:r w:rsidRPr="00235A22">
        <w:rPr>
          <w:rFonts w:ascii="Arial" w:eastAsia="Calibri" w:hAnsi="Arial" w:cs="Arial"/>
          <w:b/>
        </w:rPr>
        <w:t>, ki:</w:t>
      </w:r>
    </w:p>
    <w:p w:rsidR="00AE52A1" w:rsidRPr="00235A22" w:rsidRDefault="00AE52A1" w:rsidP="00AE52A1">
      <w:pPr>
        <w:jc w:val="both"/>
        <w:rPr>
          <w:rFonts w:ascii="Arial" w:eastAsia="Calibri" w:hAnsi="Arial" w:cs="Arial"/>
          <w:b/>
        </w:rPr>
      </w:pPr>
    </w:p>
    <w:p w:rsidR="00AE52A1" w:rsidRPr="00B21FF3" w:rsidRDefault="00AE52A1" w:rsidP="00AE52A1">
      <w:pPr>
        <w:numPr>
          <w:ilvl w:val="0"/>
          <w:numId w:val="2"/>
        </w:numPr>
        <w:contextualSpacing/>
        <w:jc w:val="both"/>
        <w:rPr>
          <w:rFonts w:ascii="Arial" w:eastAsia="Calibri" w:hAnsi="Arial" w:cs="Arial"/>
          <w:lang w:eastAsia="zh-CN"/>
        </w:rPr>
      </w:pPr>
      <w:r w:rsidRPr="00B21FF3">
        <w:rPr>
          <w:rFonts w:ascii="Arial" w:eastAsia="Calibri" w:hAnsi="Arial" w:cs="Arial"/>
          <w:b/>
        </w:rPr>
        <w:t>izpolnjuje pogoje za pooblaščenega inženirja s področja gradbeništva v skladu z ZAID in je vpisan v imenik pooblaščenih inženirjev pri IZS</w:t>
      </w:r>
      <w:r w:rsidRPr="008E5CAD">
        <w:t xml:space="preserve"> </w:t>
      </w:r>
      <w:r w:rsidRPr="008E5CAD">
        <w:rPr>
          <w:rFonts w:ascii="Arial" w:eastAsia="Calibri" w:hAnsi="Arial" w:cs="Arial"/>
          <w:b/>
        </w:rPr>
        <w:t>oziroma za ta vpis izpolnjuje predpisane pogoje</w:t>
      </w:r>
      <w:r w:rsidRPr="00B21FF3">
        <w:rPr>
          <w:rFonts w:ascii="Arial" w:eastAsia="Calibri" w:hAnsi="Arial" w:cs="Arial"/>
          <w:b/>
        </w:rPr>
        <w:t>;</w:t>
      </w:r>
    </w:p>
    <w:p w:rsidR="00AE52A1" w:rsidRDefault="00AE52A1" w:rsidP="00AE52A1">
      <w:pPr>
        <w:numPr>
          <w:ilvl w:val="0"/>
          <w:numId w:val="2"/>
        </w:numPr>
        <w:contextualSpacing/>
        <w:jc w:val="both"/>
        <w:rPr>
          <w:rFonts w:ascii="Arial" w:eastAsia="Calibri" w:hAnsi="Arial" w:cs="Arial"/>
          <w:b/>
          <w:lang w:eastAsia="zh-CN"/>
        </w:rPr>
      </w:pPr>
      <w:r w:rsidRPr="00235A22">
        <w:rPr>
          <w:rFonts w:ascii="Arial" w:eastAsia="Calibri" w:hAnsi="Arial" w:cs="Arial"/>
          <w:b/>
          <w:lang w:eastAsia="zh-CN"/>
        </w:rPr>
        <w:t xml:space="preserve">je </w:t>
      </w:r>
      <w:r w:rsidRPr="008E5CAD">
        <w:rPr>
          <w:rFonts w:ascii="Arial" w:eastAsia="Calibri" w:hAnsi="Arial" w:cs="Arial"/>
          <w:b/>
          <w:lang w:eastAsia="zh-CN"/>
        </w:rPr>
        <w:t xml:space="preserve">v zadnjih osmih letih od dneva objave tega naročila na Portalu javnih naročil, kot vodja projektiranja (po GZ-1), vodja projekta (po GZ) oziroma odgovorni vodja projekta (po ZGO-1), vodil izdelavo vsaj ene projektne dokumentacije vrste </w:t>
      </w:r>
      <w:r>
        <w:rPr>
          <w:rFonts w:ascii="Arial" w:eastAsia="Calibri" w:hAnsi="Arial" w:cs="Arial"/>
          <w:b/>
          <w:lang w:eastAsia="zh-CN"/>
        </w:rPr>
        <w:t xml:space="preserve">DGD (ali PGD po ZGO-1) ali PZI </w:t>
      </w:r>
      <w:r w:rsidRPr="00DD1E22">
        <w:rPr>
          <w:rFonts w:ascii="Arial" w:eastAsia="Calibri" w:hAnsi="Arial" w:cs="Arial"/>
          <w:b/>
          <w:lang w:eastAsia="zh-CN"/>
        </w:rPr>
        <w:t>za</w:t>
      </w:r>
      <w:r w:rsidR="0018250E">
        <w:rPr>
          <w:rFonts w:ascii="Arial" w:eastAsia="Calibri" w:hAnsi="Arial" w:cs="Arial"/>
          <w:b/>
          <w:lang w:eastAsia="zh-CN"/>
        </w:rPr>
        <w:t>:</w:t>
      </w:r>
      <w:r w:rsidRPr="00DD1E22">
        <w:rPr>
          <w:rFonts w:ascii="Arial" w:eastAsia="Calibri" w:hAnsi="Arial" w:cs="Arial"/>
          <w:b/>
          <w:lang w:eastAsia="zh-CN"/>
        </w:rPr>
        <w:t xml:space="preserve"> </w:t>
      </w:r>
    </w:p>
    <w:p w:rsidR="0018250E" w:rsidRPr="0018250E" w:rsidRDefault="0018250E" w:rsidP="0018250E">
      <w:pPr>
        <w:pStyle w:val="Odstavekseznama"/>
        <w:rPr>
          <w:rFonts w:eastAsia="Calibri" w:cs="Arial"/>
          <w:b/>
          <w:lang w:eastAsia="zh-CN"/>
        </w:rPr>
      </w:pPr>
      <w:r w:rsidRPr="0018250E">
        <w:rPr>
          <w:rFonts w:eastAsia="Calibri" w:cs="Arial"/>
          <w:b/>
          <w:lang w:eastAsia="zh-CN"/>
        </w:rPr>
        <w:t xml:space="preserve">a) rekonstrukcijo ali novogradnjo vodovodnega </w:t>
      </w:r>
      <w:r>
        <w:rPr>
          <w:rFonts w:eastAsia="Calibri" w:cs="Arial"/>
          <w:b/>
          <w:lang w:eastAsia="zh-CN"/>
        </w:rPr>
        <w:t>omrežja z dolžino trase vsaj 3</w:t>
      </w:r>
      <w:r w:rsidRPr="0018250E">
        <w:rPr>
          <w:rFonts w:eastAsia="Calibri" w:cs="Arial"/>
          <w:b/>
          <w:lang w:eastAsia="zh-CN"/>
        </w:rPr>
        <w:t>00 m in</w:t>
      </w:r>
    </w:p>
    <w:p w:rsidR="0018250E" w:rsidRPr="0018250E" w:rsidRDefault="0018250E" w:rsidP="0018250E">
      <w:pPr>
        <w:pStyle w:val="Odstavekseznama"/>
        <w:rPr>
          <w:rFonts w:eastAsia="Calibri" w:cs="Arial"/>
          <w:b/>
          <w:lang w:eastAsia="zh-CN"/>
        </w:rPr>
      </w:pPr>
      <w:r w:rsidRPr="0018250E">
        <w:rPr>
          <w:rFonts w:eastAsia="Calibri" w:cs="Arial"/>
          <w:b/>
          <w:lang w:eastAsia="zh-CN"/>
        </w:rPr>
        <w:t>b) rekonstrukcijo ali novog</w:t>
      </w:r>
      <w:r>
        <w:rPr>
          <w:rFonts w:eastAsia="Calibri" w:cs="Arial"/>
          <w:b/>
          <w:lang w:eastAsia="zh-CN"/>
        </w:rPr>
        <w:t>radnjo javne ceste v dolžini 3</w:t>
      </w:r>
      <w:bookmarkStart w:id="14" w:name="_GoBack"/>
      <w:bookmarkEnd w:id="14"/>
      <w:r w:rsidRPr="0018250E">
        <w:rPr>
          <w:rFonts w:eastAsia="Calibri" w:cs="Arial"/>
          <w:b/>
          <w:lang w:eastAsia="zh-CN"/>
        </w:rPr>
        <w:t>00 m.</w:t>
      </w:r>
    </w:p>
    <w:p w:rsidR="0018250E" w:rsidRPr="00DD1E22" w:rsidRDefault="0018250E" w:rsidP="0018250E">
      <w:pPr>
        <w:ind w:left="720"/>
        <w:contextualSpacing/>
        <w:jc w:val="both"/>
        <w:rPr>
          <w:rFonts w:ascii="Arial" w:eastAsia="Calibri" w:hAnsi="Arial" w:cs="Arial"/>
          <w:b/>
          <w:lang w:eastAsia="zh-CN"/>
        </w:rPr>
      </w:pPr>
    </w:p>
    <w:p w:rsidR="00AE52A1" w:rsidRPr="00235A22" w:rsidRDefault="00AE52A1" w:rsidP="00AE52A1">
      <w:pPr>
        <w:jc w:val="both"/>
        <w:rPr>
          <w:rFonts w:ascii="Arial" w:eastAsia="Calibri" w:hAnsi="Arial" w:cs="Arial"/>
          <w:lang w:eastAsia="zh-CN"/>
        </w:rPr>
      </w:pPr>
    </w:p>
    <w:p w:rsidR="00AE52A1" w:rsidRPr="00235A22" w:rsidRDefault="00AE52A1" w:rsidP="00AE52A1">
      <w:pPr>
        <w:jc w:val="both"/>
        <w:rPr>
          <w:rFonts w:ascii="Arial" w:eastAsia="Calibri" w:hAnsi="Arial" w:cs="Arial"/>
          <w:lang w:eastAsia="zh-CN"/>
        </w:rPr>
      </w:pPr>
      <w:r w:rsidRPr="00235A22">
        <w:rPr>
          <w:rFonts w:ascii="Arial" w:eastAsia="Calibri" w:hAnsi="Arial" w:cs="Arial"/>
          <w:lang w:eastAsia="zh-CN"/>
        </w:rPr>
        <w:t xml:space="preserve">Za vodjo </w:t>
      </w:r>
      <w:r w:rsidRPr="0009222E">
        <w:rPr>
          <w:rFonts w:ascii="Arial" w:eastAsia="Calibri" w:hAnsi="Arial" w:cs="Arial"/>
          <w:lang w:eastAsia="zh-CN"/>
        </w:rPr>
        <w:t>projektiranja</w:t>
      </w:r>
      <w:r w:rsidRPr="00235A22">
        <w:rPr>
          <w:rFonts w:ascii="Arial" w:eastAsia="Calibri" w:hAnsi="Arial" w:cs="Arial"/>
          <w:lang w:eastAsia="zh-CN"/>
        </w:rPr>
        <w:t>, ki ob oddaji ponudbe še ni vpisan v imenik pooblaščenih inženirjev IZS, mora ponudnik podati izjavo, da izpolnjuje vse predpisane pogoje za vpis in da bo v primeru, če bo na razpisu izbran, pred podpisom pogodbe predložil dokazilo o tem vpisu.</w:t>
      </w:r>
    </w:p>
    <w:p w:rsidR="00AE52A1" w:rsidRPr="00235A22" w:rsidRDefault="00AE52A1" w:rsidP="00AE52A1">
      <w:pPr>
        <w:jc w:val="both"/>
        <w:rPr>
          <w:rFonts w:ascii="Arial" w:eastAsia="Calibri" w:hAnsi="Arial" w:cs="Arial"/>
        </w:rPr>
      </w:pPr>
    </w:p>
    <w:p w:rsidR="00AE52A1" w:rsidRPr="00235A22" w:rsidRDefault="00AE52A1" w:rsidP="00AE52A1">
      <w:pPr>
        <w:jc w:val="both"/>
        <w:rPr>
          <w:rFonts w:ascii="Arial" w:eastAsia="Calibri" w:hAnsi="Arial" w:cs="Arial"/>
        </w:rPr>
      </w:pPr>
      <w:r w:rsidRPr="00235A22">
        <w:rPr>
          <w:rFonts w:ascii="Arial" w:eastAsia="Calibri" w:hAnsi="Arial" w:cs="Arial"/>
        </w:rPr>
        <w:t>V primeru, da ponudnik tehnično ali strokovno sposobnost izkazuje s podizvajalcem, ponudnik takšnega podizvajalca tekom izvajanja pogodbe za dela, ki so predmet tega javnega naročila, ne sme zamenjati brez izrecnega soglasja naročnika in ob izpolnjevanju pogojev iz razpisne dokumentacije.</w:t>
      </w:r>
    </w:p>
    <w:p w:rsidR="00AE52A1" w:rsidRPr="00235A22" w:rsidRDefault="00AE52A1" w:rsidP="00AE52A1">
      <w:pPr>
        <w:jc w:val="both"/>
        <w:rPr>
          <w:rFonts w:ascii="Arial" w:eastAsia="Calibri" w:hAnsi="Arial" w:cs="Arial"/>
          <w:lang w:eastAsia="zh-CN"/>
        </w:rPr>
      </w:pPr>
    </w:p>
    <w:p w:rsidR="00AE52A1" w:rsidRPr="00CF0452" w:rsidRDefault="00AE52A1" w:rsidP="00AE52A1">
      <w:pPr>
        <w:ind w:right="-2"/>
        <w:jc w:val="both"/>
        <w:rPr>
          <w:rFonts w:ascii="Arial" w:eastAsia="Calibri" w:hAnsi="Arial" w:cs="Arial"/>
          <w:lang w:eastAsia="zh-CN"/>
        </w:rPr>
      </w:pPr>
      <w:r w:rsidRPr="00CF0452">
        <w:rPr>
          <w:rFonts w:ascii="Arial" w:eastAsia="Calibri" w:hAnsi="Arial" w:cs="Arial"/>
          <w:lang w:eastAsia="zh-CN"/>
        </w:rPr>
        <w:lastRenderedPageBreak/>
        <w:t>Za referenčni posel se šteje posel, ki je bil zaključen in prevzet s strani naročnika v obdob</w:t>
      </w:r>
      <w:r>
        <w:rPr>
          <w:rFonts w:ascii="Arial" w:eastAsia="Calibri" w:hAnsi="Arial" w:cs="Arial"/>
          <w:lang w:eastAsia="zh-CN"/>
        </w:rPr>
        <w:t>ju največ osem</w:t>
      </w:r>
      <w:r w:rsidRPr="00CF0452">
        <w:rPr>
          <w:rFonts w:ascii="Arial" w:eastAsia="Calibri" w:hAnsi="Arial" w:cs="Arial"/>
          <w:lang w:eastAsia="zh-CN"/>
        </w:rPr>
        <w:t xml:space="preserve"> let pred dnevom objave obvestila o tem naročilu.</w:t>
      </w:r>
    </w:p>
    <w:p w:rsidR="00AE52A1" w:rsidRDefault="00AE52A1" w:rsidP="00AE52A1">
      <w:pPr>
        <w:jc w:val="both"/>
        <w:rPr>
          <w:rFonts w:ascii="Arial" w:eastAsia="Calibri" w:hAnsi="Arial" w:cs="Arial"/>
          <w:bCs/>
          <w:lang w:val="x-none" w:eastAsia="x-none"/>
        </w:rPr>
      </w:pPr>
    </w:p>
    <w:p w:rsidR="00AE52A1" w:rsidRPr="00235A22" w:rsidRDefault="00AE52A1" w:rsidP="00AE52A1">
      <w:pPr>
        <w:jc w:val="both"/>
        <w:rPr>
          <w:rFonts w:ascii="Arial" w:eastAsia="Calibri" w:hAnsi="Arial" w:cs="Arial"/>
          <w:bCs/>
          <w:lang w:val="x-none" w:eastAsia="x-none"/>
        </w:rPr>
      </w:pPr>
      <w:r w:rsidRPr="00235A22">
        <w:rPr>
          <w:rFonts w:ascii="Arial" w:eastAsia="Calibri" w:hAnsi="Arial" w:cs="Arial"/>
          <w:bCs/>
          <w:lang w:val="x-none" w:eastAsia="x-none"/>
        </w:rPr>
        <w:t>Referenčna dela morajo biti potrjena s strani naročnika referenčnega posla</w:t>
      </w:r>
      <w:r w:rsidRPr="00235A22">
        <w:rPr>
          <w:rFonts w:ascii="Arial" w:eastAsia="Calibri" w:hAnsi="Arial" w:cs="Arial"/>
          <w:bCs/>
          <w:lang w:eastAsia="x-none"/>
        </w:rPr>
        <w:t xml:space="preserve"> - investitorja</w:t>
      </w:r>
      <w:r w:rsidRPr="00235A22">
        <w:rPr>
          <w:rFonts w:ascii="Arial" w:eastAsia="Calibri" w:hAnsi="Arial" w:cs="Arial"/>
          <w:bCs/>
          <w:lang w:val="x-none" w:eastAsia="x-none"/>
        </w:rPr>
        <w:t>. Reference morajo potrditi investitorji oz. naročniki, ki morajo biti tretje (pravne) osebe, kar pomeni, da navedenega potrdila ne sme ponudnik potrditi sam sebi oz. svojemu partnerju pri skupnem nastopanju, niti mu ga ne sme potrditi njegov podizvajalec.</w:t>
      </w:r>
      <w:r w:rsidRPr="00235A22">
        <w:rPr>
          <w:rFonts w:ascii="Arial" w:eastAsia="Calibri" w:hAnsi="Arial" w:cs="Arial"/>
          <w:bCs/>
          <w:lang w:eastAsia="x-none"/>
        </w:rPr>
        <w:t xml:space="preserve"> </w:t>
      </w:r>
      <w:r w:rsidRPr="00235A22">
        <w:rPr>
          <w:rFonts w:ascii="Arial" w:eastAsia="Calibri" w:hAnsi="Arial" w:cs="Arial"/>
        </w:rPr>
        <w:t>Referencam v tujem jeziku mora biti priložen</w:t>
      </w:r>
      <w:r w:rsidRPr="00235A22">
        <w:rPr>
          <w:rFonts w:ascii="Arial" w:eastAsia="Calibri" w:hAnsi="Arial" w:cs="Arial"/>
          <w:lang w:eastAsia="zh-CN"/>
        </w:rPr>
        <w:t xml:space="preserve"> prevod v slovenski jezik.</w:t>
      </w:r>
      <w:r w:rsidRPr="00235A22">
        <w:rPr>
          <w:rFonts w:ascii="Arial" w:eastAsia="Calibri" w:hAnsi="Arial" w:cs="Arial"/>
          <w:bCs/>
          <w:lang w:val="x-none" w:eastAsia="x-none"/>
        </w:rPr>
        <w:t xml:space="preserve"> </w:t>
      </w:r>
    </w:p>
    <w:p w:rsidR="00AE52A1" w:rsidRPr="00235A22" w:rsidRDefault="00AE52A1" w:rsidP="00AE52A1">
      <w:pPr>
        <w:jc w:val="both"/>
        <w:rPr>
          <w:rFonts w:ascii="Arial" w:eastAsia="Calibri" w:hAnsi="Arial" w:cs="Arial"/>
          <w:lang w:eastAsia="zh-CN"/>
        </w:rPr>
      </w:pPr>
    </w:p>
    <w:p w:rsidR="00AE52A1" w:rsidRPr="00235A22" w:rsidRDefault="00AE52A1" w:rsidP="00AE52A1">
      <w:pPr>
        <w:jc w:val="both"/>
        <w:rPr>
          <w:rFonts w:ascii="Arial" w:eastAsia="Calibri" w:hAnsi="Arial" w:cs="Arial"/>
          <w:lang w:eastAsia="zh-CN"/>
        </w:rPr>
      </w:pPr>
      <w:r w:rsidRPr="00235A22">
        <w:rPr>
          <w:rFonts w:ascii="Arial" w:eastAsia="Calibri" w:hAnsi="Arial" w:cs="Arial"/>
          <w:lang w:eastAsia="zh-CN"/>
        </w:rPr>
        <w:t>Naročnik si pridržuje pravico, da navedbe preveri ter zahteva izkaze o opravljenem strokovnem izpitu, vpisu v imenik poklicne zbornice in referencah.</w:t>
      </w:r>
    </w:p>
    <w:p w:rsidR="00AE52A1" w:rsidRPr="00235A22" w:rsidRDefault="00AE52A1" w:rsidP="00AE52A1">
      <w:pPr>
        <w:jc w:val="both"/>
        <w:rPr>
          <w:rFonts w:ascii="Arial" w:eastAsia="Calibri" w:hAnsi="Arial" w:cs="Arial"/>
          <w:lang w:eastAsia="zh-CN"/>
        </w:rPr>
      </w:pPr>
    </w:p>
    <w:p w:rsidR="00AE52A1" w:rsidRPr="00235A22" w:rsidRDefault="00AE52A1" w:rsidP="00AE52A1">
      <w:pPr>
        <w:jc w:val="both"/>
        <w:rPr>
          <w:rFonts w:ascii="Arial" w:eastAsia="Calibri" w:hAnsi="Arial" w:cs="Arial"/>
          <w:lang w:eastAsia="zh-CN"/>
        </w:rPr>
      </w:pPr>
      <w:r w:rsidRPr="00235A22">
        <w:rPr>
          <w:rFonts w:ascii="Arial" w:eastAsia="Calibri" w:hAnsi="Arial" w:cs="Arial"/>
          <w:lang w:eastAsia="zh-CN"/>
        </w:rPr>
        <w:t xml:space="preserve">Dokazilo: </w:t>
      </w:r>
    </w:p>
    <w:p w:rsidR="00AE52A1" w:rsidRPr="00235A22" w:rsidRDefault="00AE52A1" w:rsidP="00AE52A1">
      <w:pPr>
        <w:jc w:val="both"/>
        <w:rPr>
          <w:rFonts w:ascii="Arial" w:eastAsia="Calibri" w:hAnsi="Arial" w:cs="Arial"/>
          <w:b/>
          <w:lang w:eastAsia="zh-CN"/>
        </w:rPr>
      </w:pPr>
      <w:r w:rsidRPr="00235A22">
        <w:rPr>
          <w:rFonts w:ascii="Arial" w:eastAsia="Calibri" w:hAnsi="Arial" w:cs="Arial"/>
          <w:b/>
          <w:lang w:eastAsia="zh-CN"/>
        </w:rPr>
        <w:t>- Izpolnjen obrazec »ESPD«,</w:t>
      </w:r>
    </w:p>
    <w:p w:rsidR="00AE52A1" w:rsidRPr="00235A22" w:rsidRDefault="00AE52A1" w:rsidP="00AE52A1">
      <w:pPr>
        <w:jc w:val="both"/>
        <w:rPr>
          <w:rFonts w:ascii="Arial" w:eastAsia="Calibri" w:hAnsi="Arial" w:cs="Arial"/>
          <w:b/>
          <w:lang w:eastAsia="zh-CN"/>
        </w:rPr>
      </w:pPr>
      <w:r w:rsidRPr="00235A22">
        <w:rPr>
          <w:rFonts w:ascii="Arial" w:eastAsia="Calibri" w:hAnsi="Arial" w:cs="Arial"/>
          <w:b/>
          <w:lang w:eastAsia="zh-CN"/>
        </w:rPr>
        <w:t>- Izpolnjen obrazec »Ponudba«,</w:t>
      </w:r>
    </w:p>
    <w:p w:rsidR="00AE52A1" w:rsidRPr="00235A22" w:rsidRDefault="00AE52A1" w:rsidP="00AE52A1">
      <w:pPr>
        <w:jc w:val="both"/>
        <w:rPr>
          <w:rFonts w:ascii="Arial" w:eastAsia="Calibri" w:hAnsi="Arial" w:cs="Arial"/>
          <w:b/>
          <w:lang w:eastAsia="zh-CN"/>
        </w:rPr>
      </w:pPr>
      <w:r w:rsidRPr="00235A22">
        <w:rPr>
          <w:rFonts w:ascii="Arial" w:eastAsia="Calibri" w:hAnsi="Arial" w:cs="Arial"/>
          <w:b/>
          <w:lang w:eastAsia="zh-CN"/>
        </w:rPr>
        <w:t xml:space="preserve">- Referenčno potrdilo naročnika o dobro opravljenem delu vodje </w:t>
      </w:r>
      <w:r w:rsidRPr="00014E9F">
        <w:rPr>
          <w:rFonts w:ascii="Arial" w:eastAsia="Calibri" w:hAnsi="Arial" w:cs="Arial"/>
          <w:b/>
          <w:lang w:eastAsia="zh-CN"/>
        </w:rPr>
        <w:t>projektiranja</w:t>
      </w:r>
      <w:r w:rsidRPr="00235A22">
        <w:rPr>
          <w:rFonts w:ascii="Arial" w:eastAsia="Calibri" w:hAnsi="Arial" w:cs="Arial"/>
          <w:b/>
          <w:lang w:eastAsia="zh-CN"/>
        </w:rPr>
        <w:t>.</w:t>
      </w:r>
    </w:p>
    <w:p w:rsidR="00AE52A1" w:rsidRDefault="00AE52A1" w:rsidP="00AE52A1">
      <w:pPr>
        <w:jc w:val="both"/>
        <w:rPr>
          <w:rFonts w:ascii="Arial" w:eastAsia="Calibri" w:hAnsi="Arial" w:cs="Arial"/>
          <w:lang w:eastAsia="zh-CN"/>
        </w:rPr>
      </w:pPr>
    </w:p>
    <w:p w:rsidR="009A2E04" w:rsidRPr="00235A22" w:rsidRDefault="009A2E04" w:rsidP="00AE52A1">
      <w:pPr>
        <w:jc w:val="both"/>
        <w:rPr>
          <w:rFonts w:ascii="Arial" w:eastAsia="Calibri" w:hAnsi="Arial" w:cs="Arial"/>
          <w:lang w:eastAsia="zh-CN"/>
        </w:rPr>
      </w:pPr>
    </w:p>
    <w:p w:rsidR="00AE52A1" w:rsidRDefault="00AE52A1" w:rsidP="00AE52A1">
      <w:pPr>
        <w:keepNext/>
        <w:keepLines/>
        <w:numPr>
          <w:ilvl w:val="0"/>
          <w:numId w:val="3"/>
        </w:numPr>
        <w:contextualSpacing/>
        <w:jc w:val="both"/>
        <w:outlineLvl w:val="0"/>
        <w:rPr>
          <w:rFonts w:ascii="Arial" w:eastAsia="Calibri" w:hAnsi="Arial" w:cs="Arial"/>
          <w:b/>
          <w:lang w:eastAsia="zh-CN"/>
        </w:rPr>
      </w:pPr>
      <w:r w:rsidRPr="00235A22">
        <w:rPr>
          <w:rFonts w:ascii="Arial" w:eastAsia="Calibri" w:hAnsi="Arial" w:cs="Arial"/>
          <w:b/>
          <w:lang w:eastAsia="zh-CN"/>
        </w:rPr>
        <w:t>Pogoj – ZA SKLOPE 7, 8, 9, 11 in 12</w:t>
      </w:r>
    </w:p>
    <w:p w:rsidR="00AE52A1" w:rsidRDefault="00AE52A1" w:rsidP="00AE52A1">
      <w:pPr>
        <w:keepNext/>
        <w:keepLines/>
        <w:ind w:left="720"/>
        <w:contextualSpacing/>
        <w:jc w:val="both"/>
        <w:outlineLvl w:val="0"/>
        <w:rPr>
          <w:rFonts w:ascii="Arial" w:eastAsia="Calibri" w:hAnsi="Arial" w:cs="Arial"/>
          <w:b/>
          <w:lang w:eastAsia="zh-CN"/>
        </w:rPr>
      </w:pPr>
    </w:p>
    <w:p w:rsidR="00AE52A1" w:rsidRPr="00F93161" w:rsidRDefault="00AE52A1" w:rsidP="00AE52A1">
      <w:pPr>
        <w:keepNext/>
        <w:keepLines/>
        <w:contextualSpacing/>
        <w:jc w:val="both"/>
        <w:outlineLvl w:val="0"/>
        <w:rPr>
          <w:rFonts w:ascii="Arial" w:eastAsia="Calibri" w:hAnsi="Arial" w:cs="Arial"/>
          <w:b/>
          <w:lang w:eastAsia="zh-CN"/>
        </w:rPr>
      </w:pPr>
      <w:r w:rsidRPr="00F93161">
        <w:rPr>
          <w:rFonts w:ascii="Arial" w:eastAsia="Calibri" w:hAnsi="Arial" w:cs="Arial"/>
          <w:b/>
        </w:rPr>
        <w:t>Zagotovljen mora biti vodja projektiranja, ki:</w:t>
      </w:r>
    </w:p>
    <w:p w:rsidR="00AE52A1" w:rsidRPr="00F93161" w:rsidRDefault="00AE52A1" w:rsidP="00AE52A1">
      <w:pPr>
        <w:ind w:left="720"/>
        <w:contextualSpacing/>
        <w:jc w:val="both"/>
        <w:rPr>
          <w:rFonts w:ascii="Arial" w:eastAsia="Calibri" w:hAnsi="Arial" w:cs="Arial"/>
          <w:b/>
        </w:rPr>
      </w:pPr>
    </w:p>
    <w:p w:rsidR="00AE52A1" w:rsidRPr="00F93161" w:rsidRDefault="00AE52A1" w:rsidP="00AE52A1">
      <w:pPr>
        <w:numPr>
          <w:ilvl w:val="0"/>
          <w:numId w:val="2"/>
        </w:numPr>
        <w:contextualSpacing/>
        <w:jc w:val="both"/>
        <w:rPr>
          <w:rFonts w:ascii="Arial" w:eastAsia="Calibri" w:hAnsi="Arial" w:cs="Arial"/>
          <w:b/>
        </w:rPr>
      </w:pPr>
      <w:r w:rsidRPr="00F93161">
        <w:rPr>
          <w:rFonts w:ascii="Arial" w:eastAsia="Calibri" w:hAnsi="Arial" w:cs="Arial"/>
          <w:b/>
        </w:rPr>
        <w:t>izpolnjuje pogoje za pooblaščenega inženirja s področja gradbeništva</w:t>
      </w:r>
      <w:r w:rsidR="009A2E04">
        <w:rPr>
          <w:rFonts w:ascii="Arial" w:eastAsia="Calibri" w:hAnsi="Arial" w:cs="Arial"/>
          <w:b/>
        </w:rPr>
        <w:t xml:space="preserve"> ali strojništva</w:t>
      </w:r>
      <w:r w:rsidRPr="00F93161">
        <w:rPr>
          <w:rFonts w:ascii="Arial" w:eastAsia="Calibri" w:hAnsi="Arial" w:cs="Arial"/>
          <w:b/>
        </w:rPr>
        <w:t xml:space="preserve"> v skladu z ZAID in je vpisan v imenik pooblaščenih inženirjev pri IZS oziroma za ta vpis izpolnjuje predpisane pogoje;</w:t>
      </w:r>
    </w:p>
    <w:p w:rsidR="00AE52A1" w:rsidRPr="00F93161" w:rsidRDefault="00AE52A1" w:rsidP="00AE52A1">
      <w:pPr>
        <w:numPr>
          <w:ilvl w:val="0"/>
          <w:numId w:val="2"/>
        </w:numPr>
        <w:contextualSpacing/>
        <w:jc w:val="both"/>
        <w:rPr>
          <w:rFonts w:ascii="Arial" w:eastAsia="Calibri" w:hAnsi="Arial" w:cs="Arial"/>
          <w:b/>
        </w:rPr>
      </w:pPr>
      <w:r w:rsidRPr="00F93161">
        <w:rPr>
          <w:rFonts w:ascii="Arial" w:eastAsia="Calibri" w:hAnsi="Arial" w:cs="Arial"/>
          <w:b/>
        </w:rPr>
        <w:t>je v zadnjih osmih letih od dneva objave tega naročila na Portalu javnih naročil, kot vodja projektiranja (po GZ-1), vodja projekta (po GZ) oziroma odgovorni vodja projekta (po ZGO-1), vodil izdelavo vsaj ene projektne dokumentacije vrste DG</w:t>
      </w:r>
      <w:r>
        <w:rPr>
          <w:rFonts w:ascii="Arial" w:eastAsia="Calibri" w:hAnsi="Arial" w:cs="Arial"/>
          <w:b/>
        </w:rPr>
        <w:t xml:space="preserve">D (ali PGD po ZGO-1) ali PZI </w:t>
      </w:r>
      <w:r w:rsidRPr="00F93161">
        <w:rPr>
          <w:rFonts w:ascii="Arial" w:eastAsia="Calibri" w:hAnsi="Arial" w:cs="Arial"/>
          <w:b/>
          <w:lang w:eastAsia="zh-CN"/>
        </w:rPr>
        <w:t>za rekonstrukcijo ali novogradnjo vodovodnega omrežja z dolžino trase vsaj 1.500 m.</w:t>
      </w:r>
    </w:p>
    <w:p w:rsidR="00AE52A1" w:rsidRPr="00235A22" w:rsidRDefault="00AE52A1" w:rsidP="00AE52A1">
      <w:pPr>
        <w:jc w:val="both"/>
        <w:rPr>
          <w:rFonts w:ascii="Arial" w:eastAsia="Calibri" w:hAnsi="Arial" w:cs="Arial"/>
          <w:lang w:eastAsia="zh-CN"/>
        </w:rPr>
      </w:pPr>
    </w:p>
    <w:p w:rsidR="00AE52A1" w:rsidRPr="00235A22" w:rsidRDefault="00AE52A1" w:rsidP="00AE52A1">
      <w:pPr>
        <w:jc w:val="both"/>
        <w:rPr>
          <w:rFonts w:ascii="Arial" w:eastAsia="Calibri" w:hAnsi="Arial" w:cs="Arial"/>
          <w:lang w:eastAsia="zh-CN"/>
        </w:rPr>
      </w:pPr>
      <w:r w:rsidRPr="00235A22">
        <w:rPr>
          <w:rFonts w:ascii="Arial" w:eastAsia="Calibri" w:hAnsi="Arial" w:cs="Arial"/>
          <w:lang w:eastAsia="zh-CN"/>
        </w:rPr>
        <w:t xml:space="preserve">Za vodjo </w:t>
      </w:r>
      <w:r w:rsidRPr="0009222E">
        <w:rPr>
          <w:rFonts w:ascii="Arial" w:eastAsia="Calibri" w:hAnsi="Arial" w:cs="Arial"/>
          <w:lang w:eastAsia="zh-CN"/>
        </w:rPr>
        <w:t>projektiranja</w:t>
      </w:r>
      <w:r w:rsidRPr="00235A22">
        <w:rPr>
          <w:rFonts w:ascii="Arial" w:eastAsia="Calibri" w:hAnsi="Arial" w:cs="Arial"/>
          <w:lang w:eastAsia="zh-CN"/>
        </w:rPr>
        <w:t>, ki ob oddaji ponudbe še ni vpisan v imenik pooblaščenih inženirjev IZS, mora ponudnik podati izjavo, da izpolnjuje vse predpisane pogoje za vpis in da bo v primeru, če bo na razpisu izbran, pred podpisom pogodbe predložil dokazilo o tem vpisu.</w:t>
      </w:r>
    </w:p>
    <w:p w:rsidR="00AE52A1" w:rsidRPr="00235A22" w:rsidRDefault="00AE52A1" w:rsidP="00AE52A1">
      <w:pPr>
        <w:jc w:val="both"/>
        <w:rPr>
          <w:rFonts w:ascii="Arial" w:eastAsia="Calibri" w:hAnsi="Arial" w:cs="Arial"/>
        </w:rPr>
      </w:pPr>
    </w:p>
    <w:p w:rsidR="00AE52A1" w:rsidRPr="00235A22" w:rsidRDefault="00AE52A1" w:rsidP="00AE52A1">
      <w:pPr>
        <w:jc w:val="both"/>
        <w:rPr>
          <w:rFonts w:ascii="Arial" w:eastAsia="Calibri" w:hAnsi="Arial" w:cs="Arial"/>
        </w:rPr>
      </w:pPr>
      <w:r w:rsidRPr="00235A22">
        <w:rPr>
          <w:rFonts w:ascii="Arial" w:eastAsia="Calibri" w:hAnsi="Arial" w:cs="Arial"/>
        </w:rPr>
        <w:t>V primeru, da ponudnik tehnično ali strokovno sposobnost izkazuje s podizvajalcem, ponudnik takšnega podizvajalca tekom izvajanja pogodbe za dela, ki so predmet tega javnega naročila, ne sme zamenjati brez izrecnega soglasja naročnika in ob izpolnjevanju pogojev iz razpisne dokumentacije.</w:t>
      </w:r>
    </w:p>
    <w:p w:rsidR="00AE52A1" w:rsidRDefault="00AE52A1" w:rsidP="00AE52A1">
      <w:pPr>
        <w:ind w:right="-2"/>
        <w:jc w:val="both"/>
        <w:rPr>
          <w:rFonts w:ascii="Arial" w:eastAsia="Calibri" w:hAnsi="Arial" w:cs="Arial"/>
          <w:lang w:eastAsia="zh-CN"/>
        </w:rPr>
      </w:pPr>
    </w:p>
    <w:p w:rsidR="00AE52A1" w:rsidRPr="00CF0452" w:rsidRDefault="00AE52A1" w:rsidP="00AE52A1">
      <w:pPr>
        <w:ind w:right="-2"/>
        <w:jc w:val="both"/>
        <w:rPr>
          <w:rFonts w:ascii="Arial" w:eastAsia="Calibri" w:hAnsi="Arial" w:cs="Arial"/>
          <w:lang w:eastAsia="zh-CN"/>
        </w:rPr>
      </w:pPr>
      <w:r w:rsidRPr="00CF0452">
        <w:rPr>
          <w:rFonts w:ascii="Arial" w:eastAsia="Calibri" w:hAnsi="Arial" w:cs="Arial"/>
          <w:lang w:eastAsia="zh-CN"/>
        </w:rPr>
        <w:t>Za referenčni posel se šteje posel, ki je bil zaključen in prevzet s strani naročnika v obdob</w:t>
      </w:r>
      <w:r>
        <w:rPr>
          <w:rFonts w:ascii="Arial" w:eastAsia="Calibri" w:hAnsi="Arial" w:cs="Arial"/>
          <w:lang w:eastAsia="zh-CN"/>
        </w:rPr>
        <w:t>ju največ osem</w:t>
      </w:r>
      <w:r w:rsidRPr="00CF0452">
        <w:rPr>
          <w:rFonts w:ascii="Arial" w:eastAsia="Calibri" w:hAnsi="Arial" w:cs="Arial"/>
          <w:lang w:eastAsia="zh-CN"/>
        </w:rPr>
        <w:t xml:space="preserve"> let pred dnevom objave obvestila o tem naročilu.</w:t>
      </w:r>
    </w:p>
    <w:p w:rsidR="00AE52A1" w:rsidRPr="00235A22" w:rsidRDefault="00AE52A1" w:rsidP="00AE52A1">
      <w:pPr>
        <w:jc w:val="both"/>
        <w:rPr>
          <w:rFonts w:ascii="Arial" w:eastAsia="Calibri" w:hAnsi="Arial" w:cs="Arial"/>
          <w:bCs/>
          <w:lang w:val="x-none" w:eastAsia="x-none"/>
        </w:rPr>
      </w:pPr>
    </w:p>
    <w:p w:rsidR="00AE52A1" w:rsidRPr="00235A22" w:rsidRDefault="00AE52A1" w:rsidP="00AE52A1">
      <w:pPr>
        <w:jc w:val="both"/>
        <w:rPr>
          <w:rFonts w:ascii="Arial" w:eastAsia="Calibri" w:hAnsi="Arial" w:cs="Arial"/>
          <w:bCs/>
          <w:lang w:val="x-none" w:eastAsia="x-none"/>
        </w:rPr>
      </w:pPr>
      <w:r w:rsidRPr="00235A22">
        <w:rPr>
          <w:rFonts w:ascii="Arial" w:eastAsia="Calibri" w:hAnsi="Arial" w:cs="Arial"/>
          <w:bCs/>
          <w:lang w:val="x-none" w:eastAsia="x-none"/>
        </w:rPr>
        <w:t>Referenčna dela morajo biti potrjena s strani naročnika referenčnega posla</w:t>
      </w:r>
      <w:r w:rsidRPr="00235A22">
        <w:rPr>
          <w:rFonts w:ascii="Arial" w:eastAsia="Calibri" w:hAnsi="Arial" w:cs="Arial"/>
          <w:bCs/>
          <w:lang w:eastAsia="x-none"/>
        </w:rPr>
        <w:t xml:space="preserve"> - investitorja</w:t>
      </w:r>
      <w:r w:rsidRPr="00235A22">
        <w:rPr>
          <w:rFonts w:ascii="Arial" w:eastAsia="Calibri" w:hAnsi="Arial" w:cs="Arial"/>
          <w:bCs/>
          <w:lang w:val="x-none" w:eastAsia="x-none"/>
        </w:rPr>
        <w:t>. Reference morajo potrditi investitorji oz. naročniki, ki morajo biti tretje (pravne) osebe, kar pomeni, da navedenega potrdila ne sme ponudnik potrditi sam sebi oz. svojemu partnerju pri skupnem nastopanju, niti mu ga ne sme potrditi njegov podizvajalec.</w:t>
      </w:r>
      <w:r w:rsidRPr="00235A22">
        <w:rPr>
          <w:rFonts w:ascii="Arial" w:eastAsia="Calibri" w:hAnsi="Arial" w:cs="Arial"/>
          <w:bCs/>
          <w:lang w:eastAsia="x-none"/>
        </w:rPr>
        <w:t xml:space="preserve"> </w:t>
      </w:r>
      <w:r w:rsidRPr="00235A22">
        <w:rPr>
          <w:rFonts w:ascii="Arial" w:eastAsia="Calibri" w:hAnsi="Arial" w:cs="Arial"/>
        </w:rPr>
        <w:t>Referencam v tujem jeziku mora biti priložen</w:t>
      </w:r>
      <w:r w:rsidRPr="00235A22">
        <w:rPr>
          <w:rFonts w:ascii="Arial" w:eastAsia="Calibri" w:hAnsi="Arial" w:cs="Arial"/>
          <w:lang w:eastAsia="zh-CN"/>
        </w:rPr>
        <w:t xml:space="preserve"> prevod v slovenski jezik.</w:t>
      </w:r>
      <w:r w:rsidRPr="00235A22">
        <w:rPr>
          <w:rFonts w:ascii="Arial" w:eastAsia="Calibri" w:hAnsi="Arial" w:cs="Arial"/>
          <w:bCs/>
          <w:lang w:val="x-none" w:eastAsia="x-none"/>
        </w:rPr>
        <w:t xml:space="preserve"> </w:t>
      </w:r>
    </w:p>
    <w:p w:rsidR="00AE52A1" w:rsidRPr="00235A22" w:rsidRDefault="00AE52A1" w:rsidP="00AE52A1">
      <w:pPr>
        <w:jc w:val="both"/>
        <w:rPr>
          <w:rFonts w:ascii="Arial" w:eastAsia="Calibri" w:hAnsi="Arial" w:cs="Arial"/>
          <w:lang w:eastAsia="zh-CN"/>
        </w:rPr>
      </w:pPr>
    </w:p>
    <w:p w:rsidR="00AE52A1" w:rsidRPr="00235A22" w:rsidRDefault="00AE52A1" w:rsidP="00AE52A1">
      <w:pPr>
        <w:jc w:val="both"/>
        <w:rPr>
          <w:rFonts w:ascii="Arial" w:eastAsia="Calibri" w:hAnsi="Arial" w:cs="Arial"/>
          <w:lang w:eastAsia="zh-CN"/>
        </w:rPr>
      </w:pPr>
      <w:r w:rsidRPr="00235A22">
        <w:rPr>
          <w:rFonts w:ascii="Arial" w:eastAsia="Calibri" w:hAnsi="Arial" w:cs="Arial"/>
          <w:lang w:eastAsia="zh-CN"/>
        </w:rPr>
        <w:t>Naročnik si pridržuje pravico, da navedbe preveri ter zahteva izkaze o opravljenem strokovnem izpitu, vpisu v imenik poklicne zbornice in referencah.</w:t>
      </w:r>
    </w:p>
    <w:p w:rsidR="00AE52A1" w:rsidRPr="00235A22" w:rsidRDefault="00AE52A1" w:rsidP="00AE52A1">
      <w:pPr>
        <w:jc w:val="both"/>
        <w:rPr>
          <w:rFonts w:ascii="Arial" w:eastAsia="Calibri" w:hAnsi="Arial" w:cs="Arial"/>
          <w:lang w:eastAsia="zh-CN"/>
        </w:rPr>
      </w:pPr>
    </w:p>
    <w:p w:rsidR="00AE52A1" w:rsidRPr="00235A22" w:rsidRDefault="00AE52A1" w:rsidP="00AE52A1">
      <w:pPr>
        <w:jc w:val="both"/>
        <w:rPr>
          <w:rFonts w:ascii="Arial" w:eastAsia="Calibri" w:hAnsi="Arial" w:cs="Arial"/>
          <w:lang w:eastAsia="zh-CN"/>
        </w:rPr>
      </w:pPr>
      <w:r w:rsidRPr="00235A22">
        <w:rPr>
          <w:rFonts w:ascii="Arial" w:eastAsia="Calibri" w:hAnsi="Arial" w:cs="Arial"/>
          <w:lang w:eastAsia="zh-CN"/>
        </w:rPr>
        <w:t xml:space="preserve">Dokazilo: </w:t>
      </w:r>
    </w:p>
    <w:p w:rsidR="00AE52A1" w:rsidRPr="00235A22" w:rsidRDefault="00AE52A1" w:rsidP="00AE52A1">
      <w:pPr>
        <w:jc w:val="both"/>
        <w:rPr>
          <w:rFonts w:ascii="Arial" w:eastAsia="Calibri" w:hAnsi="Arial" w:cs="Arial"/>
          <w:b/>
          <w:lang w:eastAsia="zh-CN"/>
        </w:rPr>
      </w:pPr>
      <w:r w:rsidRPr="00235A22">
        <w:rPr>
          <w:rFonts w:ascii="Arial" w:eastAsia="Calibri" w:hAnsi="Arial" w:cs="Arial"/>
          <w:b/>
          <w:lang w:eastAsia="zh-CN"/>
        </w:rPr>
        <w:lastRenderedPageBreak/>
        <w:t>- Izpolnjen obrazec »ESPD«,</w:t>
      </w:r>
    </w:p>
    <w:p w:rsidR="00AE52A1" w:rsidRPr="00235A22" w:rsidRDefault="00AE52A1" w:rsidP="00AE52A1">
      <w:pPr>
        <w:jc w:val="both"/>
        <w:rPr>
          <w:rFonts w:ascii="Arial" w:eastAsia="Calibri" w:hAnsi="Arial" w:cs="Arial"/>
          <w:b/>
          <w:lang w:eastAsia="zh-CN"/>
        </w:rPr>
      </w:pPr>
      <w:r w:rsidRPr="00235A22">
        <w:rPr>
          <w:rFonts w:ascii="Arial" w:eastAsia="Calibri" w:hAnsi="Arial" w:cs="Arial"/>
          <w:b/>
          <w:lang w:eastAsia="zh-CN"/>
        </w:rPr>
        <w:t>- Izpolnjen obrazec »Ponudba«,</w:t>
      </w:r>
    </w:p>
    <w:p w:rsidR="00AE52A1" w:rsidRDefault="00AE52A1" w:rsidP="00AE52A1">
      <w:pPr>
        <w:jc w:val="both"/>
        <w:rPr>
          <w:rFonts w:ascii="Arial" w:eastAsia="Calibri" w:hAnsi="Arial" w:cs="Arial"/>
          <w:b/>
          <w:lang w:eastAsia="zh-CN"/>
        </w:rPr>
      </w:pPr>
      <w:r w:rsidRPr="00235A22">
        <w:rPr>
          <w:rFonts w:ascii="Arial" w:eastAsia="Calibri" w:hAnsi="Arial" w:cs="Arial"/>
          <w:b/>
          <w:lang w:eastAsia="zh-CN"/>
        </w:rPr>
        <w:t xml:space="preserve">- Referenčno potrdilo naročnika o dobro opravljenem delu vodje </w:t>
      </w:r>
      <w:r w:rsidRPr="00014E9F">
        <w:rPr>
          <w:rFonts w:ascii="Arial" w:eastAsia="Calibri" w:hAnsi="Arial" w:cs="Arial"/>
          <w:b/>
          <w:lang w:eastAsia="zh-CN"/>
        </w:rPr>
        <w:t>projektiranja</w:t>
      </w:r>
      <w:r w:rsidRPr="00235A22">
        <w:rPr>
          <w:rFonts w:ascii="Arial" w:eastAsia="Calibri" w:hAnsi="Arial" w:cs="Arial"/>
          <w:b/>
          <w:lang w:eastAsia="zh-CN"/>
        </w:rPr>
        <w:t>.</w:t>
      </w:r>
    </w:p>
    <w:p w:rsidR="009A2E04" w:rsidRPr="00014E9F" w:rsidRDefault="009A2E04" w:rsidP="00AE52A1">
      <w:pPr>
        <w:jc w:val="both"/>
        <w:rPr>
          <w:rFonts w:ascii="Arial" w:eastAsia="Calibri" w:hAnsi="Arial" w:cs="Arial"/>
          <w:b/>
          <w:lang w:eastAsia="zh-CN"/>
        </w:rPr>
      </w:pPr>
    </w:p>
    <w:p w:rsidR="00AE52A1" w:rsidRPr="00235A22" w:rsidRDefault="00AE52A1" w:rsidP="00AE52A1">
      <w:pPr>
        <w:keepNext/>
        <w:keepLines/>
        <w:numPr>
          <w:ilvl w:val="0"/>
          <w:numId w:val="3"/>
        </w:numPr>
        <w:contextualSpacing/>
        <w:jc w:val="both"/>
        <w:outlineLvl w:val="0"/>
        <w:rPr>
          <w:rFonts w:ascii="Arial" w:eastAsia="Calibri" w:hAnsi="Arial" w:cs="Arial"/>
          <w:b/>
          <w:lang w:eastAsia="zh-CN"/>
        </w:rPr>
      </w:pPr>
      <w:r w:rsidRPr="00235A22">
        <w:rPr>
          <w:rFonts w:ascii="Arial" w:eastAsia="Calibri" w:hAnsi="Arial" w:cs="Arial"/>
          <w:b/>
          <w:lang w:eastAsia="zh-CN"/>
        </w:rPr>
        <w:t>Pogoj – ZA SKLOP 13</w:t>
      </w:r>
    </w:p>
    <w:p w:rsidR="00AE52A1" w:rsidRPr="00235A22" w:rsidRDefault="00AE52A1" w:rsidP="00AE52A1">
      <w:pPr>
        <w:jc w:val="both"/>
        <w:rPr>
          <w:rFonts w:ascii="Arial" w:eastAsia="Calibri" w:hAnsi="Arial" w:cs="Arial"/>
          <w:b/>
        </w:rPr>
      </w:pPr>
    </w:p>
    <w:p w:rsidR="00AE52A1" w:rsidRPr="00F93161" w:rsidRDefault="00AE52A1" w:rsidP="00AE52A1">
      <w:pPr>
        <w:jc w:val="both"/>
        <w:rPr>
          <w:rFonts w:ascii="Arial" w:eastAsia="Calibri" w:hAnsi="Arial" w:cs="Arial"/>
          <w:b/>
        </w:rPr>
      </w:pPr>
      <w:r w:rsidRPr="00F93161">
        <w:rPr>
          <w:rFonts w:ascii="Arial" w:eastAsia="Calibri" w:hAnsi="Arial" w:cs="Arial"/>
          <w:b/>
        </w:rPr>
        <w:t>Zagotovljen mora biti vodja projektiranja, ki:</w:t>
      </w:r>
    </w:p>
    <w:p w:rsidR="00AE52A1" w:rsidRPr="00F93161" w:rsidRDefault="00AE52A1" w:rsidP="00AE52A1">
      <w:pPr>
        <w:jc w:val="both"/>
        <w:rPr>
          <w:rFonts w:ascii="Arial" w:eastAsia="Calibri" w:hAnsi="Arial" w:cs="Arial"/>
          <w:b/>
        </w:rPr>
      </w:pPr>
    </w:p>
    <w:p w:rsidR="00AE52A1" w:rsidRPr="00F93161" w:rsidRDefault="00AE52A1" w:rsidP="00AE52A1">
      <w:pPr>
        <w:numPr>
          <w:ilvl w:val="0"/>
          <w:numId w:val="2"/>
        </w:numPr>
        <w:contextualSpacing/>
        <w:jc w:val="both"/>
        <w:rPr>
          <w:rFonts w:ascii="Arial" w:eastAsia="Calibri" w:hAnsi="Arial" w:cs="Arial"/>
          <w:lang w:eastAsia="zh-CN"/>
        </w:rPr>
      </w:pPr>
      <w:r w:rsidRPr="00F93161">
        <w:rPr>
          <w:rFonts w:ascii="Arial" w:eastAsia="Calibri" w:hAnsi="Arial" w:cs="Arial"/>
          <w:b/>
        </w:rPr>
        <w:t xml:space="preserve">izpolnjuje pogoje za pooblaščenega inženirja s področja gradbeništva </w:t>
      </w:r>
      <w:r w:rsidR="009A2E04">
        <w:rPr>
          <w:rFonts w:ascii="Arial" w:eastAsia="Calibri" w:hAnsi="Arial" w:cs="Arial"/>
          <w:b/>
        </w:rPr>
        <w:t xml:space="preserve">ali strojništva </w:t>
      </w:r>
      <w:r w:rsidRPr="00F93161">
        <w:rPr>
          <w:rFonts w:ascii="Arial" w:eastAsia="Calibri" w:hAnsi="Arial" w:cs="Arial"/>
          <w:b/>
        </w:rPr>
        <w:t>v skladu z ZAID in je vpisan v imenik pooblaščenih inženirjev pri IZS</w:t>
      </w:r>
      <w:r w:rsidRPr="00F93161">
        <w:t xml:space="preserve"> </w:t>
      </w:r>
      <w:r w:rsidRPr="00F93161">
        <w:rPr>
          <w:rFonts w:ascii="Arial" w:eastAsia="Calibri" w:hAnsi="Arial" w:cs="Arial"/>
          <w:b/>
        </w:rPr>
        <w:t>oziroma za ta vpis izpolnjuje predpisane pogoje;</w:t>
      </w:r>
    </w:p>
    <w:p w:rsidR="00AE52A1" w:rsidRPr="00F93161" w:rsidRDefault="00AE52A1" w:rsidP="00AE52A1">
      <w:pPr>
        <w:numPr>
          <w:ilvl w:val="0"/>
          <w:numId w:val="2"/>
        </w:numPr>
        <w:contextualSpacing/>
        <w:jc w:val="both"/>
        <w:rPr>
          <w:rFonts w:ascii="Arial" w:eastAsia="Calibri" w:hAnsi="Arial" w:cs="Arial"/>
          <w:lang w:eastAsia="zh-CN"/>
        </w:rPr>
      </w:pPr>
      <w:r w:rsidRPr="00F93161">
        <w:rPr>
          <w:rFonts w:ascii="Arial" w:eastAsia="Calibri" w:hAnsi="Arial" w:cs="Arial"/>
          <w:b/>
          <w:lang w:eastAsia="zh-CN"/>
        </w:rPr>
        <w:t xml:space="preserve">je v zadnjih osmih letih od dneva objave tega naročila na Portalu javnih naročil, kot vodja projektiranja (po GZ-1), vodja projekta (po GZ) oziroma odgovorni vodja projekta (po ZGO-1), vodil izdelavo vsaj ene projektne dokumentacije vrste DGD (ali PGD po ZGO-1) ali PZI </w:t>
      </w:r>
      <w:r>
        <w:rPr>
          <w:rFonts w:ascii="Arial" w:eastAsia="Calibri" w:hAnsi="Arial" w:cs="Arial"/>
          <w:b/>
          <w:lang w:eastAsia="zh-CN"/>
        </w:rPr>
        <w:t xml:space="preserve">za </w:t>
      </w:r>
      <w:r w:rsidRPr="00F93161">
        <w:rPr>
          <w:rFonts w:ascii="Arial" w:eastAsia="Times New Roman" w:hAnsi="Arial" w:cs="Arial"/>
          <w:b/>
        </w:rPr>
        <w:t>rekonstrukcijo ali novogradnjo sistema za pripravo pitne vode za izdatnost vodnega vira najmanj 15 l/s.</w:t>
      </w:r>
    </w:p>
    <w:p w:rsidR="00AE52A1" w:rsidRPr="00235A22" w:rsidRDefault="00AE52A1" w:rsidP="00AE52A1">
      <w:pPr>
        <w:ind w:left="720"/>
        <w:contextualSpacing/>
        <w:jc w:val="both"/>
        <w:rPr>
          <w:rFonts w:ascii="Arial" w:eastAsia="Calibri" w:hAnsi="Arial" w:cs="Arial"/>
          <w:lang w:eastAsia="zh-CN"/>
        </w:rPr>
      </w:pPr>
    </w:p>
    <w:p w:rsidR="00AE52A1" w:rsidRPr="00235A22" w:rsidRDefault="00AE52A1" w:rsidP="00AE52A1">
      <w:pPr>
        <w:jc w:val="both"/>
        <w:rPr>
          <w:rFonts w:ascii="Arial" w:eastAsia="Calibri" w:hAnsi="Arial" w:cs="Arial"/>
          <w:lang w:eastAsia="zh-CN"/>
        </w:rPr>
      </w:pPr>
      <w:r w:rsidRPr="00235A22">
        <w:rPr>
          <w:rFonts w:ascii="Arial" w:eastAsia="Calibri" w:hAnsi="Arial" w:cs="Arial"/>
          <w:lang w:eastAsia="zh-CN"/>
        </w:rPr>
        <w:t xml:space="preserve">Za vodjo </w:t>
      </w:r>
      <w:r w:rsidRPr="0009222E">
        <w:rPr>
          <w:rFonts w:ascii="Arial" w:eastAsia="Calibri" w:hAnsi="Arial" w:cs="Arial"/>
          <w:lang w:eastAsia="zh-CN"/>
        </w:rPr>
        <w:t>projektiranja</w:t>
      </w:r>
      <w:r w:rsidRPr="00235A22">
        <w:rPr>
          <w:rFonts w:ascii="Arial" w:eastAsia="Calibri" w:hAnsi="Arial" w:cs="Arial"/>
          <w:lang w:eastAsia="zh-CN"/>
        </w:rPr>
        <w:t>, ki ob oddaji ponudbe še ni vpisan v imenik pooblaščenih inženirjev IZS, mora ponudnik podati izjavo, da izpolnjuje vse predpisane pogoje za vpis in da bo v primeru, če bo na razpisu izbran, pred podpisom pogodbe predložil dokazilo o tem vpisu.</w:t>
      </w:r>
    </w:p>
    <w:p w:rsidR="00AE52A1" w:rsidRPr="00235A22" w:rsidRDefault="00AE52A1" w:rsidP="00AE52A1">
      <w:pPr>
        <w:jc w:val="both"/>
        <w:rPr>
          <w:rFonts w:ascii="Arial" w:eastAsia="Calibri" w:hAnsi="Arial" w:cs="Arial"/>
        </w:rPr>
      </w:pPr>
    </w:p>
    <w:p w:rsidR="00AE52A1" w:rsidRDefault="00AE52A1" w:rsidP="00AE52A1">
      <w:pPr>
        <w:jc w:val="both"/>
        <w:rPr>
          <w:rFonts w:ascii="Arial" w:eastAsia="Calibri" w:hAnsi="Arial" w:cs="Arial"/>
        </w:rPr>
      </w:pPr>
      <w:r w:rsidRPr="00235A22">
        <w:rPr>
          <w:rFonts w:ascii="Arial" w:eastAsia="Calibri" w:hAnsi="Arial" w:cs="Arial"/>
        </w:rPr>
        <w:t>V primeru, da ponudnik tehnično ali strokovno sposobnost izkazuje s podizvajalcem, ponudnik takšnega podizvajalca tekom izvajanja pogodbe za dela, ki so predmet tega javnega naročila, ne sme zamenjati brez izrecnega soglasja naročnika in ob izpolnjevanju pogojev iz razpisne dokumentacije.</w:t>
      </w:r>
    </w:p>
    <w:p w:rsidR="00AE52A1" w:rsidRPr="00235A22" w:rsidRDefault="00AE52A1" w:rsidP="00AE52A1">
      <w:pPr>
        <w:jc w:val="both"/>
        <w:rPr>
          <w:rFonts w:ascii="Arial" w:eastAsia="Calibri" w:hAnsi="Arial" w:cs="Arial"/>
        </w:rPr>
      </w:pPr>
    </w:p>
    <w:p w:rsidR="00AE52A1" w:rsidRPr="00CF0452" w:rsidRDefault="00AE52A1" w:rsidP="00AE52A1">
      <w:pPr>
        <w:ind w:right="-2"/>
        <w:jc w:val="both"/>
        <w:rPr>
          <w:rFonts w:ascii="Arial" w:eastAsia="Calibri" w:hAnsi="Arial" w:cs="Arial"/>
          <w:lang w:eastAsia="zh-CN"/>
        </w:rPr>
      </w:pPr>
      <w:r w:rsidRPr="00CF0452">
        <w:rPr>
          <w:rFonts w:ascii="Arial" w:eastAsia="Calibri" w:hAnsi="Arial" w:cs="Arial"/>
          <w:lang w:eastAsia="zh-CN"/>
        </w:rPr>
        <w:t>Za referenčni posel se šteje posel, ki je bil zaključen in prevzet s strani naročnika v obdob</w:t>
      </w:r>
      <w:r>
        <w:rPr>
          <w:rFonts w:ascii="Arial" w:eastAsia="Calibri" w:hAnsi="Arial" w:cs="Arial"/>
          <w:lang w:eastAsia="zh-CN"/>
        </w:rPr>
        <w:t>ju največ osem</w:t>
      </w:r>
      <w:r w:rsidRPr="00CF0452">
        <w:rPr>
          <w:rFonts w:ascii="Arial" w:eastAsia="Calibri" w:hAnsi="Arial" w:cs="Arial"/>
          <w:lang w:eastAsia="zh-CN"/>
        </w:rPr>
        <w:t xml:space="preserve"> let pred dnevom objave obvestila o tem naročilu.</w:t>
      </w:r>
    </w:p>
    <w:p w:rsidR="00AE52A1" w:rsidRPr="00235A22" w:rsidRDefault="00AE52A1" w:rsidP="00AE52A1">
      <w:pPr>
        <w:jc w:val="both"/>
        <w:rPr>
          <w:rFonts w:ascii="Arial" w:eastAsia="Calibri" w:hAnsi="Arial" w:cs="Arial"/>
          <w:lang w:eastAsia="zh-CN"/>
        </w:rPr>
      </w:pPr>
    </w:p>
    <w:p w:rsidR="00AE52A1" w:rsidRPr="00235A22" w:rsidRDefault="00AE52A1" w:rsidP="00AE52A1">
      <w:pPr>
        <w:jc w:val="both"/>
        <w:rPr>
          <w:rFonts w:ascii="Arial" w:eastAsia="Calibri" w:hAnsi="Arial" w:cs="Arial"/>
          <w:bCs/>
          <w:lang w:val="x-none" w:eastAsia="x-none"/>
        </w:rPr>
      </w:pPr>
      <w:r w:rsidRPr="00235A22">
        <w:rPr>
          <w:rFonts w:ascii="Arial" w:eastAsia="Calibri" w:hAnsi="Arial" w:cs="Arial"/>
          <w:bCs/>
          <w:lang w:val="x-none" w:eastAsia="x-none"/>
        </w:rPr>
        <w:t>Referenčna dela morajo biti potrjena s strani naročnika referenčnega posla</w:t>
      </w:r>
      <w:r w:rsidRPr="00235A22">
        <w:rPr>
          <w:rFonts w:ascii="Arial" w:eastAsia="Calibri" w:hAnsi="Arial" w:cs="Arial"/>
          <w:bCs/>
          <w:lang w:eastAsia="x-none"/>
        </w:rPr>
        <w:t xml:space="preserve"> - investitorja</w:t>
      </w:r>
      <w:r w:rsidRPr="00235A22">
        <w:rPr>
          <w:rFonts w:ascii="Arial" w:eastAsia="Calibri" w:hAnsi="Arial" w:cs="Arial"/>
          <w:bCs/>
          <w:lang w:val="x-none" w:eastAsia="x-none"/>
        </w:rPr>
        <w:t>. Reference morajo potrditi investitorji oz. naročniki, ki morajo biti tretje (pravne) osebe, kar pomeni, da navedenega potrdila ne sme ponudnik potrditi sam sebi oz. svojemu partnerju pri skupnem nastopanju, niti mu ga ne sme potrditi njegov podizvajalec.</w:t>
      </w:r>
      <w:r w:rsidRPr="00235A22">
        <w:rPr>
          <w:rFonts w:ascii="Arial" w:eastAsia="Calibri" w:hAnsi="Arial" w:cs="Arial"/>
          <w:bCs/>
          <w:lang w:eastAsia="x-none"/>
        </w:rPr>
        <w:t xml:space="preserve"> </w:t>
      </w:r>
      <w:r w:rsidRPr="00235A22">
        <w:rPr>
          <w:rFonts w:ascii="Arial" w:eastAsia="Calibri" w:hAnsi="Arial" w:cs="Arial"/>
        </w:rPr>
        <w:t>Referencam v tujem jeziku mora biti priložen</w:t>
      </w:r>
      <w:r w:rsidRPr="00235A22">
        <w:rPr>
          <w:rFonts w:ascii="Arial" w:eastAsia="Calibri" w:hAnsi="Arial" w:cs="Arial"/>
          <w:lang w:eastAsia="zh-CN"/>
        </w:rPr>
        <w:t xml:space="preserve"> prevod v slovenski jezik.</w:t>
      </w:r>
      <w:r w:rsidRPr="00235A22">
        <w:rPr>
          <w:rFonts w:ascii="Arial" w:eastAsia="Calibri" w:hAnsi="Arial" w:cs="Arial"/>
          <w:bCs/>
          <w:lang w:val="x-none" w:eastAsia="x-none"/>
        </w:rPr>
        <w:t xml:space="preserve"> </w:t>
      </w:r>
    </w:p>
    <w:p w:rsidR="00AE52A1" w:rsidRPr="00235A22" w:rsidRDefault="00AE52A1" w:rsidP="00AE52A1">
      <w:pPr>
        <w:jc w:val="both"/>
        <w:rPr>
          <w:rFonts w:ascii="Arial" w:eastAsia="Calibri" w:hAnsi="Arial" w:cs="Arial"/>
          <w:lang w:eastAsia="zh-CN"/>
        </w:rPr>
      </w:pPr>
    </w:p>
    <w:p w:rsidR="00AE52A1" w:rsidRPr="00235A22" w:rsidRDefault="00AE52A1" w:rsidP="00AE52A1">
      <w:pPr>
        <w:jc w:val="both"/>
        <w:rPr>
          <w:rFonts w:ascii="Arial" w:eastAsia="Calibri" w:hAnsi="Arial" w:cs="Arial"/>
          <w:lang w:eastAsia="zh-CN"/>
        </w:rPr>
      </w:pPr>
      <w:r w:rsidRPr="00235A22">
        <w:rPr>
          <w:rFonts w:ascii="Arial" w:eastAsia="Calibri" w:hAnsi="Arial" w:cs="Arial"/>
          <w:lang w:eastAsia="zh-CN"/>
        </w:rPr>
        <w:t>Naročnik si pridržuje pravico, da navedbe preveri ter zahteva izkaze o opravljenem strokovnem izpitu, vpisu v imenik poklicne zbornice in referencah.</w:t>
      </w:r>
    </w:p>
    <w:p w:rsidR="00AE52A1" w:rsidRPr="00235A22" w:rsidRDefault="00AE52A1" w:rsidP="00AE52A1">
      <w:pPr>
        <w:jc w:val="both"/>
        <w:rPr>
          <w:rFonts w:ascii="Arial" w:eastAsia="Calibri" w:hAnsi="Arial" w:cs="Arial"/>
          <w:lang w:eastAsia="zh-CN"/>
        </w:rPr>
      </w:pPr>
    </w:p>
    <w:p w:rsidR="00AE52A1" w:rsidRPr="00235A22" w:rsidRDefault="00AE52A1" w:rsidP="00AE52A1">
      <w:pPr>
        <w:jc w:val="both"/>
        <w:rPr>
          <w:rFonts w:ascii="Arial" w:eastAsia="Calibri" w:hAnsi="Arial" w:cs="Arial"/>
          <w:lang w:eastAsia="zh-CN"/>
        </w:rPr>
      </w:pPr>
      <w:r w:rsidRPr="00235A22">
        <w:rPr>
          <w:rFonts w:ascii="Arial" w:eastAsia="Calibri" w:hAnsi="Arial" w:cs="Arial"/>
          <w:lang w:eastAsia="zh-CN"/>
        </w:rPr>
        <w:t xml:space="preserve">Dokazilo: </w:t>
      </w:r>
    </w:p>
    <w:p w:rsidR="00AE52A1" w:rsidRPr="00235A22" w:rsidRDefault="00AE52A1" w:rsidP="00AE52A1">
      <w:pPr>
        <w:jc w:val="both"/>
        <w:rPr>
          <w:rFonts w:ascii="Arial" w:eastAsia="Calibri" w:hAnsi="Arial" w:cs="Arial"/>
          <w:b/>
          <w:lang w:eastAsia="zh-CN"/>
        </w:rPr>
      </w:pPr>
      <w:r w:rsidRPr="00235A22">
        <w:rPr>
          <w:rFonts w:ascii="Arial" w:eastAsia="Calibri" w:hAnsi="Arial" w:cs="Arial"/>
          <w:b/>
          <w:lang w:eastAsia="zh-CN"/>
        </w:rPr>
        <w:t>- Izpolnjen obrazec »ESPD«,</w:t>
      </w:r>
    </w:p>
    <w:p w:rsidR="00AE52A1" w:rsidRPr="00235A22" w:rsidRDefault="00AE52A1" w:rsidP="00AE52A1">
      <w:pPr>
        <w:jc w:val="both"/>
        <w:rPr>
          <w:rFonts w:ascii="Arial" w:eastAsia="Calibri" w:hAnsi="Arial" w:cs="Arial"/>
          <w:b/>
          <w:lang w:eastAsia="zh-CN"/>
        </w:rPr>
      </w:pPr>
      <w:r w:rsidRPr="00235A22">
        <w:rPr>
          <w:rFonts w:ascii="Arial" w:eastAsia="Calibri" w:hAnsi="Arial" w:cs="Arial"/>
          <w:b/>
          <w:lang w:eastAsia="zh-CN"/>
        </w:rPr>
        <w:t>- Izpolnjen obrazec »Ponudba«,</w:t>
      </w:r>
    </w:p>
    <w:p w:rsidR="00AE52A1" w:rsidRPr="00235A22" w:rsidRDefault="00AE52A1" w:rsidP="00AE52A1">
      <w:pPr>
        <w:jc w:val="both"/>
        <w:rPr>
          <w:rFonts w:ascii="Arial" w:eastAsia="Calibri" w:hAnsi="Arial" w:cs="Arial"/>
          <w:b/>
          <w:lang w:eastAsia="zh-CN"/>
        </w:rPr>
      </w:pPr>
      <w:r w:rsidRPr="00235A22">
        <w:rPr>
          <w:rFonts w:ascii="Arial" w:eastAsia="Calibri" w:hAnsi="Arial" w:cs="Arial"/>
          <w:b/>
          <w:lang w:eastAsia="zh-CN"/>
        </w:rPr>
        <w:t>- Referenčno potrdilo naročnika o dobro</w:t>
      </w:r>
      <w:r>
        <w:rPr>
          <w:rFonts w:ascii="Arial" w:eastAsia="Calibri" w:hAnsi="Arial" w:cs="Arial"/>
          <w:b/>
          <w:lang w:eastAsia="zh-CN"/>
        </w:rPr>
        <w:t xml:space="preserve"> opravljenem delu vodje projektiranja</w:t>
      </w:r>
      <w:r w:rsidRPr="00235A22">
        <w:rPr>
          <w:rFonts w:ascii="Arial" w:eastAsia="Calibri" w:hAnsi="Arial" w:cs="Arial"/>
          <w:b/>
          <w:lang w:eastAsia="zh-CN"/>
        </w:rPr>
        <w:t>.</w:t>
      </w:r>
    </w:p>
    <w:p w:rsidR="00AE52A1" w:rsidRPr="006D305B" w:rsidRDefault="00AE52A1" w:rsidP="00AE52A1">
      <w:pPr>
        <w:widowControl w:val="0"/>
        <w:autoSpaceDE w:val="0"/>
        <w:autoSpaceDN w:val="0"/>
        <w:adjustRightInd w:val="0"/>
        <w:jc w:val="right"/>
        <w:rPr>
          <w:rFonts w:ascii="Arial" w:eastAsia="Times New Roman" w:hAnsi="Arial" w:cs="Arial"/>
          <w:lang w:eastAsia="sl-SI"/>
        </w:rPr>
      </w:pPr>
    </w:p>
    <w:p w:rsidR="00AE52A1" w:rsidRDefault="00AE52A1" w:rsidP="00AE52A1">
      <w:pPr>
        <w:widowControl w:val="0"/>
        <w:autoSpaceDE w:val="0"/>
        <w:autoSpaceDN w:val="0"/>
        <w:adjustRightInd w:val="0"/>
        <w:jc w:val="right"/>
        <w:rPr>
          <w:rFonts w:ascii="Arial" w:eastAsia="Times New Roman" w:hAnsi="Arial" w:cs="Arial"/>
          <w:lang w:eastAsia="sl-SI"/>
        </w:rPr>
      </w:pPr>
    </w:p>
    <w:p w:rsidR="00AE52A1" w:rsidRPr="006D305B" w:rsidRDefault="00AE52A1" w:rsidP="00AE52A1">
      <w:pPr>
        <w:widowControl w:val="0"/>
        <w:autoSpaceDE w:val="0"/>
        <w:autoSpaceDN w:val="0"/>
        <w:adjustRightInd w:val="0"/>
        <w:jc w:val="right"/>
        <w:rPr>
          <w:rFonts w:ascii="Arial" w:eastAsia="Times New Roman" w:hAnsi="Arial" w:cs="Arial"/>
          <w:lang w:eastAsia="sl-SI"/>
        </w:rPr>
      </w:pPr>
      <w:r w:rsidRPr="006D305B">
        <w:rPr>
          <w:rFonts w:ascii="Arial" w:eastAsia="Times New Roman" w:hAnsi="Arial" w:cs="Arial"/>
          <w:lang w:eastAsia="sl-SI"/>
        </w:rPr>
        <w:t xml:space="preserve">                                                                                </w:t>
      </w:r>
    </w:p>
    <w:p w:rsidR="00AE52A1" w:rsidRPr="006D305B" w:rsidRDefault="00AE52A1" w:rsidP="00AE52A1">
      <w:pPr>
        <w:widowControl w:val="0"/>
        <w:autoSpaceDE w:val="0"/>
        <w:autoSpaceDN w:val="0"/>
        <w:adjustRightInd w:val="0"/>
        <w:jc w:val="right"/>
        <w:rPr>
          <w:rFonts w:ascii="Arial" w:eastAsia="Times New Roman" w:hAnsi="Arial" w:cs="Arial"/>
          <w:lang w:eastAsia="sl-SI"/>
        </w:rPr>
      </w:pPr>
      <w:r w:rsidRPr="006D305B">
        <w:rPr>
          <w:rFonts w:ascii="Arial" w:eastAsia="Times New Roman" w:hAnsi="Arial" w:cs="Arial"/>
          <w:lang w:eastAsia="sl-SI"/>
        </w:rPr>
        <w:t>Gregor Brodnik</w:t>
      </w:r>
    </w:p>
    <w:p w:rsidR="00AE52A1" w:rsidRPr="006D305B" w:rsidRDefault="00AE52A1" w:rsidP="00AE52A1">
      <w:pPr>
        <w:widowControl w:val="0"/>
        <w:autoSpaceDE w:val="0"/>
        <w:autoSpaceDN w:val="0"/>
        <w:adjustRightInd w:val="0"/>
        <w:jc w:val="right"/>
        <w:rPr>
          <w:rFonts w:ascii="Arial" w:eastAsia="Times New Roman" w:hAnsi="Arial" w:cs="Arial"/>
          <w:lang w:eastAsia="sl-SI"/>
        </w:rPr>
      </w:pPr>
      <w:r w:rsidRPr="006D305B">
        <w:rPr>
          <w:rFonts w:ascii="Arial" w:eastAsia="Times New Roman" w:hAnsi="Arial" w:cs="Arial"/>
          <w:lang w:eastAsia="sl-SI"/>
        </w:rPr>
        <w:t>Višji svetovalec za GJS – vodja referat</w:t>
      </w:r>
    </w:p>
    <w:p w:rsidR="00235A22" w:rsidRDefault="00235A22" w:rsidP="006D305B">
      <w:pPr>
        <w:widowControl w:val="0"/>
        <w:spacing w:line="254" w:lineRule="atLeast"/>
        <w:jc w:val="both"/>
        <w:rPr>
          <w:rFonts w:ascii="Arial" w:eastAsia="Times New Roman" w:hAnsi="Arial" w:cs="Arial"/>
          <w:u w:val="single"/>
        </w:rPr>
      </w:pPr>
    </w:p>
    <w:p w:rsidR="00014E9F" w:rsidRDefault="00014E9F" w:rsidP="006D305B">
      <w:pPr>
        <w:widowControl w:val="0"/>
        <w:autoSpaceDE w:val="0"/>
        <w:autoSpaceDN w:val="0"/>
        <w:adjustRightInd w:val="0"/>
        <w:jc w:val="right"/>
        <w:rPr>
          <w:rFonts w:ascii="Arial" w:eastAsia="Times New Roman" w:hAnsi="Arial" w:cs="Arial"/>
          <w:lang w:eastAsia="sl-SI"/>
        </w:rPr>
      </w:pPr>
    </w:p>
    <w:p w:rsidR="006D305B" w:rsidRPr="006D305B" w:rsidRDefault="006D305B" w:rsidP="006D305B">
      <w:pPr>
        <w:widowControl w:val="0"/>
        <w:autoSpaceDE w:val="0"/>
        <w:autoSpaceDN w:val="0"/>
        <w:adjustRightInd w:val="0"/>
        <w:jc w:val="right"/>
        <w:rPr>
          <w:rFonts w:ascii="Arial" w:eastAsia="Times New Roman" w:hAnsi="Arial" w:cs="Arial"/>
          <w:lang w:eastAsia="sl-SI"/>
        </w:rPr>
      </w:pPr>
    </w:p>
    <w:p w:rsidR="006D305B" w:rsidRPr="006D305B" w:rsidRDefault="006D305B" w:rsidP="006D305B">
      <w:pPr>
        <w:spacing w:line="260" w:lineRule="exact"/>
        <w:jc w:val="both"/>
        <w:rPr>
          <w:rFonts w:ascii="Arial" w:eastAsia="Times New Roman" w:hAnsi="Arial" w:cs="Arial"/>
        </w:rPr>
      </w:pPr>
    </w:p>
    <w:p w:rsidR="006D305B" w:rsidRPr="006D305B" w:rsidRDefault="006D305B" w:rsidP="006D305B">
      <w:pPr>
        <w:spacing w:line="260" w:lineRule="exact"/>
        <w:jc w:val="both"/>
        <w:rPr>
          <w:rFonts w:ascii="Arial" w:eastAsia="Times New Roman" w:hAnsi="Arial" w:cs="Arial"/>
        </w:rPr>
      </w:pPr>
    </w:p>
    <w:p w:rsidR="006D305B" w:rsidRDefault="006D305B"/>
    <w:sectPr w:rsidR="006D305B">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0801" w:rsidRDefault="00AF0801" w:rsidP="00E85BF2">
      <w:r>
        <w:separator/>
      </w:r>
    </w:p>
  </w:endnote>
  <w:endnote w:type="continuationSeparator" w:id="0">
    <w:p w:rsidR="00AF0801" w:rsidRDefault="00AF0801" w:rsidP="00E85B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MS ??">
    <w:altName w:val="MS Gothic"/>
    <w:panose1 w:val="00000000000000000000"/>
    <w:charset w:val="80"/>
    <w:family w:val="auto"/>
    <w:notTrueType/>
    <w:pitch w:val="variable"/>
    <w:sig w:usb0="00000000" w:usb1="08070000" w:usb2="00000010" w:usb3="00000000" w:csb0="0002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Liberation Sans Narrow">
    <w:altName w:val="Arial"/>
    <w:charset w:val="00"/>
    <w:family w:val="swiss"/>
    <w:pitch w:val="variable"/>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Aptos">
    <w:altName w:val="Arial"/>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MinionPro-Regular">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0801" w:rsidRDefault="00AF0801" w:rsidP="00E85BF2">
      <w:r>
        <w:separator/>
      </w:r>
    </w:p>
  </w:footnote>
  <w:footnote w:type="continuationSeparator" w:id="0">
    <w:p w:rsidR="00AF0801" w:rsidRDefault="00AF0801" w:rsidP="00E85B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0801" w:rsidRDefault="00AF0801" w:rsidP="009C46F0">
    <w:pPr>
      <w:pStyle w:val="Navadensplet"/>
      <w:spacing w:before="0" w:beforeAutospacing="0" w:after="0" w:afterAutospacing="0"/>
      <w:ind w:right="-142"/>
      <w:jc w:val="center"/>
      <w:rPr>
        <w:noProof/>
      </w:rPr>
    </w:pPr>
    <w:r>
      <w:rPr>
        <w:noProof/>
      </w:rPr>
      <w:drawing>
        <wp:inline distT="0" distB="0" distL="0" distR="0" wp14:anchorId="5E96A7B2" wp14:editId="54AC4AE7">
          <wp:extent cx="1003615" cy="579958"/>
          <wp:effectExtent l="0" t="0" r="6350" b="0"/>
          <wp:docPr id="56" name="Slika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b_2.png"/>
                  <pic:cNvPicPr/>
                </pic:nvPicPr>
                <pic:blipFill>
                  <a:blip r:embed="rId1">
                    <a:extLst>
                      <a:ext uri="{28A0092B-C50C-407E-A947-70E740481C1C}">
                        <a14:useLocalDpi xmlns:a14="http://schemas.microsoft.com/office/drawing/2010/main" val="0"/>
                      </a:ext>
                    </a:extLst>
                  </a:blip>
                  <a:stretch>
                    <a:fillRect/>
                  </a:stretch>
                </pic:blipFill>
                <pic:spPr>
                  <a:xfrm>
                    <a:off x="0" y="0"/>
                    <a:ext cx="1039973" cy="600968"/>
                  </a:xfrm>
                  <a:prstGeom prst="rect">
                    <a:avLst/>
                  </a:prstGeom>
                </pic:spPr>
              </pic:pic>
            </a:graphicData>
          </a:graphic>
        </wp:inline>
      </w:drawing>
    </w:r>
  </w:p>
  <w:p w:rsidR="00AF0801" w:rsidRDefault="00AF080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 w15:restartNumberingAfterBreak="0">
    <w:nsid w:val="19FC7DA1"/>
    <w:multiLevelType w:val="multilevel"/>
    <w:tmpl w:val="12327696"/>
    <w:lvl w:ilvl="0">
      <w:start w:val="1"/>
      <w:numFmt w:val="decimal"/>
      <w:lvlText w:val="%1."/>
      <w:lvlJc w:val="left"/>
      <w:pPr>
        <w:tabs>
          <w:tab w:val="num" w:pos="644"/>
        </w:tabs>
        <w:ind w:left="644" w:hanging="360"/>
      </w:pPr>
      <w:rPr>
        <w:b/>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F7A5124"/>
    <w:multiLevelType w:val="hybridMultilevel"/>
    <w:tmpl w:val="3CF616AE"/>
    <w:lvl w:ilvl="0" w:tplc="55562CD4">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31B7B68"/>
    <w:multiLevelType w:val="hybridMultilevel"/>
    <w:tmpl w:val="A2229458"/>
    <w:lvl w:ilvl="0" w:tplc="C0F06BA0">
      <w:start w:val="1"/>
      <w:numFmt w:val="decimal"/>
      <w:lvlText w:val="%1."/>
      <w:lvlJc w:val="left"/>
      <w:pPr>
        <w:ind w:left="4817"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8C25F58"/>
    <w:multiLevelType w:val="hybridMultilevel"/>
    <w:tmpl w:val="E1A41526"/>
    <w:lvl w:ilvl="0" w:tplc="04240017">
      <w:start w:val="1"/>
      <w:numFmt w:val="lowerLetter"/>
      <w:pStyle w:val="NaslovTOC1"/>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5" w15:restartNumberingAfterBreak="0">
    <w:nsid w:val="2A6F306E"/>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6" w15:restartNumberingAfterBreak="0">
    <w:nsid w:val="30207EF0"/>
    <w:multiLevelType w:val="hybridMultilevel"/>
    <w:tmpl w:val="002CE036"/>
    <w:lvl w:ilvl="0" w:tplc="81B8D362">
      <w:numFmt w:val="bullet"/>
      <w:lvlText w:val="-"/>
      <w:lvlJc w:val="left"/>
      <w:pPr>
        <w:ind w:left="720" w:hanging="360"/>
      </w:pPr>
      <w:rPr>
        <w:rFonts w:ascii="Arial" w:eastAsiaTheme="minorHAnsi"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36F6FB9"/>
    <w:multiLevelType w:val="hybridMultilevel"/>
    <w:tmpl w:val="155E3AE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8B36C3D"/>
    <w:multiLevelType w:val="hybridMultilevel"/>
    <w:tmpl w:val="2E48FD86"/>
    <w:lvl w:ilvl="0" w:tplc="34308BBE">
      <w:start w:val="1"/>
      <w:numFmt w:val="upperLetter"/>
      <w:pStyle w:val="Naslov11"/>
      <w:lvlText w:val="%1."/>
      <w:lvlJc w:val="left"/>
      <w:pPr>
        <w:ind w:left="720" w:hanging="360"/>
      </w:pPr>
    </w:lvl>
    <w:lvl w:ilvl="1" w:tplc="C0062D1E">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2F02CB3"/>
    <w:multiLevelType w:val="hybridMultilevel"/>
    <w:tmpl w:val="866E9E98"/>
    <w:lvl w:ilvl="0" w:tplc="FDCC0DE6">
      <w:start w:val="2"/>
      <w:numFmt w:val="bullet"/>
      <w:lvlText w:val="-"/>
      <w:lvlJc w:val="left"/>
      <w:pPr>
        <w:ind w:left="720" w:hanging="360"/>
      </w:pPr>
      <w:rPr>
        <w:rFonts w:ascii="Arial" w:eastAsia="Liberation Sans Narrow"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60A25F0"/>
    <w:multiLevelType w:val="hybridMultilevel"/>
    <w:tmpl w:val="E4148BF0"/>
    <w:lvl w:ilvl="0" w:tplc="027488AE">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B427880"/>
    <w:multiLevelType w:val="hybridMultilevel"/>
    <w:tmpl w:val="5540CD22"/>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2BE0E44"/>
    <w:multiLevelType w:val="hybridMultilevel"/>
    <w:tmpl w:val="51F6D73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9903181"/>
    <w:multiLevelType w:val="hybridMultilevel"/>
    <w:tmpl w:val="DD98BAA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59D04052"/>
    <w:multiLevelType w:val="hybridMultilevel"/>
    <w:tmpl w:val="92426F8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A1C35C8"/>
    <w:multiLevelType w:val="hybridMultilevel"/>
    <w:tmpl w:val="CDBC1A3E"/>
    <w:lvl w:ilvl="0" w:tplc="81B8D362">
      <w:numFmt w:val="bullet"/>
      <w:lvlText w:val="-"/>
      <w:lvlJc w:val="left"/>
      <w:pPr>
        <w:ind w:left="720" w:hanging="360"/>
      </w:pPr>
      <w:rPr>
        <w:rFonts w:ascii="Arial" w:eastAsiaTheme="minorHAnsi"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D7773F3"/>
    <w:multiLevelType w:val="multilevel"/>
    <w:tmpl w:val="E0B89280"/>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5E9709CC"/>
    <w:multiLevelType w:val="multilevel"/>
    <w:tmpl w:val="5802C3F6"/>
    <w:lvl w:ilvl="0">
      <w:start w:val="5"/>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tentative="1">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19"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5DE4BAD"/>
    <w:multiLevelType w:val="hybridMultilevel"/>
    <w:tmpl w:val="E4F41B16"/>
    <w:lvl w:ilvl="0" w:tplc="04240017">
      <w:start w:val="1"/>
      <w:numFmt w:val="lowerLetter"/>
      <w:lvlText w:val="%1)"/>
      <w:lvlJc w:val="left"/>
      <w:pPr>
        <w:ind w:left="780" w:hanging="360"/>
      </w:pPr>
    </w:lvl>
    <w:lvl w:ilvl="1" w:tplc="04240019" w:tentative="1">
      <w:start w:val="1"/>
      <w:numFmt w:val="lowerLetter"/>
      <w:lvlText w:val="%2."/>
      <w:lvlJc w:val="left"/>
      <w:pPr>
        <w:ind w:left="1500" w:hanging="360"/>
      </w:pPr>
    </w:lvl>
    <w:lvl w:ilvl="2" w:tplc="0424001B" w:tentative="1">
      <w:start w:val="1"/>
      <w:numFmt w:val="lowerRoman"/>
      <w:lvlText w:val="%3."/>
      <w:lvlJc w:val="right"/>
      <w:pPr>
        <w:ind w:left="2220" w:hanging="180"/>
      </w:pPr>
    </w:lvl>
    <w:lvl w:ilvl="3" w:tplc="0424000F" w:tentative="1">
      <w:start w:val="1"/>
      <w:numFmt w:val="decimal"/>
      <w:lvlText w:val="%4."/>
      <w:lvlJc w:val="left"/>
      <w:pPr>
        <w:ind w:left="2940" w:hanging="360"/>
      </w:pPr>
    </w:lvl>
    <w:lvl w:ilvl="4" w:tplc="04240019" w:tentative="1">
      <w:start w:val="1"/>
      <w:numFmt w:val="lowerLetter"/>
      <w:lvlText w:val="%5."/>
      <w:lvlJc w:val="left"/>
      <w:pPr>
        <w:ind w:left="3660" w:hanging="360"/>
      </w:pPr>
    </w:lvl>
    <w:lvl w:ilvl="5" w:tplc="0424001B" w:tentative="1">
      <w:start w:val="1"/>
      <w:numFmt w:val="lowerRoman"/>
      <w:lvlText w:val="%6."/>
      <w:lvlJc w:val="right"/>
      <w:pPr>
        <w:ind w:left="4380" w:hanging="180"/>
      </w:pPr>
    </w:lvl>
    <w:lvl w:ilvl="6" w:tplc="0424000F" w:tentative="1">
      <w:start w:val="1"/>
      <w:numFmt w:val="decimal"/>
      <w:lvlText w:val="%7."/>
      <w:lvlJc w:val="left"/>
      <w:pPr>
        <w:ind w:left="5100" w:hanging="360"/>
      </w:pPr>
    </w:lvl>
    <w:lvl w:ilvl="7" w:tplc="04240019" w:tentative="1">
      <w:start w:val="1"/>
      <w:numFmt w:val="lowerLetter"/>
      <w:lvlText w:val="%8."/>
      <w:lvlJc w:val="left"/>
      <w:pPr>
        <w:ind w:left="5820" w:hanging="360"/>
      </w:pPr>
    </w:lvl>
    <w:lvl w:ilvl="8" w:tplc="0424001B" w:tentative="1">
      <w:start w:val="1"/>
      <w:numFmt w:val="lowerRoman"/>
      <w:lvlText w:val="%9."/>
      <w:lvlJc w:val="right"/>
      <w:pPr>
        <w:ind w:left="6540" w:hanging="180"/>
      </w:pPr>
    </w:lvl>
  </w:abstractNum>
  <w:abstractNum w:abstractNumId="21" w15:restartNumberingAfterBreak="0">
    <w:nsid w:val="6FBE0F8C"/>
    <w:multiLevelType w:val="hybridMultilevel"/>
    <w:tmpl w:val="2E9EBA52"/>
    <w:lvl w:ilvl="0" w:tplc="A31CEC10">
      <w:start w:val="21"/>
      <w:numFmt w:val="bullet"/>
      <w:lvlText w:val="-"/>
      <w:lvlJc w:val="left"/>
      <w:pPr>
        <w:ind w:left="720" w:hanging="360"/>
      </w:pPr>
      <w:rPr>
        <w:rFonts w:ascii="Cambria" w:eastAsia="Times New Roman"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6475AD9"/>
    <w:multiLevelType w:val="hybridMultilevel"/>
    <w:tmpl w:val="1E2AADB8"/>
    <w:lvl w:ilvl="0" w:tplc="04240017">
      <w:start w:val="1"/>
      <w:numFmt w:val="lowerLetter"/>
      <w:lvlText w:val="%1)"/>
      <w:lvlJc w:val="left"/>
      <w:pPr>
        <w:ind w:left="780" w:hanging="360"/>
      </w:pPr>
    </w:lvl>
    <w:lvl w:ilvl="1" w:tplc="04240019" w:tentative="1">
      <w:start w:val="1"/>
      <w:numFmt w:val="lowerLetter"/>
      <w:lvlText w:val="%2."/>
      <w:lvlJc w:val="left"/>
      <w:pPr>
        <w:ind w:left="1500" w:hanging="360"/>
      </w:pPr>
    </w:lvl>
    <w:lvl w:ilvl="2" w:tplc="0424001B" w:tentative="1">
      <w:start w:val="1"/>
      <w:numFmt w:val="lowerRoman"/>
      <w:lvlText w:val="%3."/>
      <w:lvlJc w:val="right"/>
      <w:pPr>
        <w:ind w:left="2220" w:hanging="180"/>
      </w:pPr>
    </w:lvl>
    <w:lvl w:ilvl="3" w:tplc="0424000F" w:tentative="1">
      <w:start w:val="1"/>
      <w:numFmt w:val="decimal"/>
      <w:lvlText w:val="%4."/>
      <w:lvlJc w:val="left"/>
      <w:pPr>
        <w:ind w:left="2940" w:hanging="360"/>
      </w:pPr>
    </w:lvl>
    <w:lvl w:ilvl="4" w:tplc="04240019" w:tentative="1">
      <w:start w:val="1"/>
      <w:numFmt w:val="lowerLetter"/>
      <w:lvlText w:val="%5."/>
      <w:lvlJc w:val="left"/>
      <w:pPr>
        <w:ind w:left="3660" w:hanging="360"/>
      </w:pPr>
    </w:lvl>
    <w:lvl w:ilvl="5" w:tplc="0424001B" w:tentative="1">
      <w:start w:val="1"/>
      <w:numFmt w:val="lowerRoman"/>
      <w:lvlText w:val="%6."/>
      <w:lvlJc w:val="right"/>
      <w:pPr>
        <w:ind w:left="4380" w:hanging="180"/>
      </w:pPr>
    </w:lvl>
    <w:lvl w:ilvl="6" w:tplc="0424000F" w:tentative="1">
      <w:start w:val="1"/>
      <w:numFmt w:val="decimal"/>
      <w:lvlText w:val="%7."/>
      <w:lvlJc w:val="left"/>
      <w:pPr>
        <w:ind w:left="5100" w:hanging="360"/>
      </w:pPr>
    </w:lvl>
    <w:lvl w:ilvl="7" w:tplc="04240019" w:tentative="1">
      <w:start w:val="1"/>
      <w:numFmt w:val="lowerLetter"/>
      <w:lvlText w:val="%8."/>
      <w:lvlJc w:val="left"/>
      <w:pPr>
        <w:ind w:left="5820" w:hanging="360"/>
      </w:pPr>
    </w:lvl>
    <w:lvl w:ilvl="8" w:tplc="0424001B" w:tentative="1">
      <w:start w:val="1"/>
      <w:numFmt w:val="lowerRoman"/>
      <w:lvlText w:val="%9."/>
      <w:lvlJc w:val="right"/>
      <w:pPr>
        <w:ind w:left="6540" w:hanging="180"/>
      </w:pPr>
    </w:lvl>
  </w:abstractNum>
  <w:abstractNum w:abstractNumId="23" w15:restartNumberingAfterBreak="0">
    <w:nsid w:val="78AB1C77"/>
    <w:multiLevelType w:val="hybridMultilevel"/>
    <w:tmpl w:val="92E27CA6"/>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CBF7AC1"/>
    <w:multiLevelType w:val="hybridMultilevel"/>
    <w:tmpl w:val="9000DAE6"/>
    <w:lvl w:ilvl="0" w:tplc="04240015">
      <w:start w:val="1"/>
      <w:numFmt w:val="upperLetter"/>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5" w15:restartNumberingAfterBreak="0">
    <w:nsid w:val="7CC5679B"/>
    <w:multiLevelType w:val="hybridMultilevel"/>
    <w:tmpl w:val="9DD21FA6"/>
    <w:lvl w:ilvl="0" w:tplc="82626EFC">
      <w:start w:val="13"/>
      <w:numFmt w:val="bullet"/>
      <w:lvlText w:val="-"/>
      <w:lvlJc w:val="left"/>
      <w:pPr>
        <w:ind w:left="720" w:hanging="360"/>
      </w:pPr>
      <w:rPr>
        <w:rFonts w:ascii="Arial" w:eastAsiaTheme="minorHAnsi"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D8B2129"/>
    <w:multiLevelType w:val="hybridMultilevel"/>
    <w:tmpl w:val="FCE68EF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7"/>
  </w:num>
  <w:num w:numId="2">
    <w:abstractNumId w:val="25"/>
  </w:num>
  <w:num w:numId="3">
    <w:abstractNumId w:val="7"/>
  </w:num>
  <w:num w:numId="4">
    <w:abstractNumId w:val="23"/>
  </w:num>
  <w:num w:numId="5">
    <w:abstractNumId w:val="20"/>
  </w:num>
  <w:num w:numId="6">
    <w:abstractNumId w:val="24"/>
  </w:num>
  <w:num w:numId="7">
    <w:abstractNumId w:val="15"/>
  </w:num>
  <w:num w:numId="8">
    <w:abstractNumId w:val="1"/>
  </w:num>
  <w:num w:numId="9">
    <w:abstractNumId w:val="0"/>
  </w:num>
  <w:num w:numId="10">
    <w:abstractNumId w:val="4"/>
  </w:num>
  <w:num w:numId="11">
    <w:abstractNumId w:val="18"/>
  </w:num>
  <w:num w:numId="12">
    <w:abstractNumId w:val="19"/>
  </w:num>
  <w:num w:numId="13">
    <w:abstractNumId w:val="8"/>
  </w:num>
  <w:num w:numId="14">
    <w:abstractNumId w:val="5"/>
  </w:num>
  <w:num w:numId="15">
    <w:abstractNumId w:val="9"/>
  </w:num>
  <w:num w:numId="16">
    <w:abstractNumId w:val="21"/>
  </w:num>
  <w:num w:numId="17">
    <w:abstractNumId w:val="11"/>
  </w:num>
  <w:num w:numId="18">
    <w:abstractNumId w:val="3"/>
  </w:num>
  <w:num w:numId="19">
    <w:abstractNumId w:val="10"/>
  </w:num>
  <w:num w:numId="20">
    <w:abstractNumId w:val="2"/>
  </w:num>
  <w:num w:numId="21">
    <w:abstractNumId w:val="16"/>
  </w:num>
  <w:num w:numId="22">
    <w:abstractNumId w:val="6"/>
  </w:num>
  <w:num w:numId="23">
    <w:abstractNumId w:val="13"/>
  </w:num>
  <w:num w:numId="24">
    <w:abstractNumId w:val="26"/>
  </w:num>
  <w:num w:numId="25">
    <w:abstractNumId w:val="12"/>
  </w:num>
  <w:num w:numId="26">
    <w:abstractNumId w:val="22"/>
  </w:num>
  <w:num w:numId="27">
    <w:abstractNumId w:val="1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5BF2"/>
    <w:rsid w:val="00014E9F"/>
    <w:rsid w:val="0009222E"/>
    <w:rsid w:val="000C5BD9"/>
    <w:rsid w:val="000E76EF"/>
    <w:rsid w:val="0018250E"/>
    <w:rsid w:val="00190C9A"/>
    <w:rsid w:val="001D22BF"/>
    <w:rsid w:val="00235A22"/>
    <w:rsid w:val="00275951"/>
    <w:rsid w:val="00302269"/>
    <w:rsid w:val="00486BCE"/>
    <w:rsid w:val="00487718"/>
    <w:rsid w:val="00570646"/>
    <w:rsid w:val="0064276D"/>
    <w:rsid w:val="006719F6"/>
    <w:rsid w:val="0068093C"/>
    <w:rsid w:val="006D305B"/>
    <w:rsid w:val="006E20B2"/>
    <w:rsid w:val="00701357"/>
    <w:rsid w:val="00725DB6"/>
    <w:rsid w:val="008566A5"/>
    <w:rsid w:val="008834D7"/>
    <w:rsid w:val="008A2B6E"/>
    <w:rsid w:val="008E5CAD"/>
    <w:rsid w:val="009A2E04"/>
    <w:rsid w:val="009C46F0"/>
    <w:rsid w:val="009E0571"/>
    <w:rsid w:val="00A0602E"/>
    <w:rsid w:val="00A41B1A"/>
    <w:rsid w:val="00A53C7E"/>
    <w:rsid w:val="00AE52A1"/>
    <w:rsid w:val="00AF0801"/>
    <w:rsid w:val="00B21FF3"/>
    <w:rsid w:val="00B76606"/>
    <w:rsid w:val="00CB5FC7"/>
    <w:rsid w:val="00CF0452"/>
    <w:rsid w:val="00DA2336"/>
    <w:rsid w:val="00DD1E22"/>
    <w:rsid w:val="00E85BF2"/>
    <w:rsid w:val="00EF7846"/>
    <w:rsid w:val="00F40BE8"/>
    <w:rsid w:val="00F9316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BCBB1B"/>
  <w15:chartTrackingRefBased/>
  <w15:docId w15:val="{76BEB926-4B33-473D-BEDC-AAEF64ED5A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F93161"/>
    <w:pPr>
      <w:spacing w:after="0" w:line="240" w:lineRule="auto"/>
    </w:pPr>
  </w:style>
  <w:style w:type="paragraph" w:styleId="Naslov1">
    <w:name w:val="heading 1"/>
    <w:basedOn w:val="Navaden"/>
    <w:next w:val="Navaden"/>
    <w:link w:val="Naslov1Znak"/>
    <w:uiPriority w:val="9"/>
    <w:qFormat/>
    <w:rsid w:val="00CB5FC7"/>
    <w:pPr>
      <w:keepNext/>
      <w:keepLines/>
      <w:spacing w:before="240"/>
      <w:outlineLvl w:val="0"/>
    </w:pPr>
    <w:rPr>
      <w:rFonts w:ascii="Arial" w:eastAsia="Times New Roman" w:hAnsi="Arial" w:cs="Times New Roman"/>
      <w:b/>
      <w:bCs/>
      <w:color w:val="338359"/>
      <w:sz w:val="32"/>
      <w:szCs w:val="28"/>
    </w:rPr>
  </w:style>
  <w:style w:type="paragraph" w:styleId="Naslov2">
    <w:name w:val="heading 2"/>
    <w:basedOn w:val="Navaden"/>
    <w:next w:val="Navaden"/>
    <w:link w:val="Naslov2Znak"/>
    <w:uiPriority w:val="9"/>
    <w:semiHidden/>
    <w:unhideWhenUsed/>
    <w:qFormat/>
    <w:rsid w:val="00CB5FC7"/>
    <w:pPr>
      <w:keepNext/>
      <w:keepLines/>
      <w:spacing w:before="40"/>
      <w:outlineLvl w:val="1"/>
    </w:pPr>
    <w:rPr>
      <w:rFonts w:ascii="Arial" w:eastAsia="Times New Roman" w:hAnsi="Arial" w:cs="Times New Roman"/>
      <w:b/>
      <w:bCs/>
      <w:color w:val="338359"/>
      <w:sz w:val="26"/>
      <w:szCs w:val="26"/>
    </w:rPr>
  </w:style>
  <w:style w:type="paragraph" w:styleId="Naslov3">
    <w:name w:val="heading 3"/>
    <w:basedOn w:val="Navaden"/>
    <w:next w:val="Navaden"/>
    <w:link w:val="Naslov3Znak"/>
    <w:uiPriority w:val="9"/>
    <w:semiHidden/>
    <w:unhideWhenUsed/>
    <w:qFormat/>
    <w:rsid w:val="00CB5FC7"/>
    <w:pPr>
      <w:keepNext/>
      <w:keepLines/>
      <w:spacing w:before="40"/>
      <w:outlineLvl w:val="2"/>
    </w:pPr>
    <w:rPr>
      <w:rFonts w:ascii="Arial" w:eastAsia="Times New Roman" w:hAnsi="Arial" w:cs="Times New Roman"/>
      <w:b/>
      <w:bCs/>
      <w:color w:val="338359"/>
    </w:rPr>
  </w:style>
  <w:style w:type="paragraph" w:styleId="Naslov4">
    <w:name w:val="heading 4"/>
    <w:basedOn w:val="Navaden"/>
    <w:next w:val="Navaden"/>
    <w:link w:val="Naslov4Znak"/>
    <w:uiPriority w:val="9"/>
    <w:semiHidden/>
    <w:unhideWhenUsed/>
    <w:qFormat/>
    <w:rsid w:val="00CB5FC7"/>
    <w:pPr>
      <w:keepNext/>
      <w:keepLines/>
      <w:spacing w:before="40"/>
      <w:outlineLvl w:val="3"/>
    </w:pPr>
    <w:rPr>
      <w:rFonts w:ascii="Calibri Light" w:eastAsia="Times New Roman" w:hAnsi="Calibri Light" w:cs="Times New Roman"/>
      <w:i/>
      <w:iCs/>
      <w:color w:val="338359"/>
    </w:rPr>
  </w:style>
  <w:style w:type="paragraph" w:styleId="Naslov5">
    <w:name w:val="heading 5"/>
    <w:basedOn w:val="Navaden"/>
    <w:next w:val="Navaden"/>
    <w:link w:val="Naslov5Znak"/>
    <w:uiPriority w:val="9"/>
    <w:semiHidden/>
    <w:unhideWhenUsed/>
    <w:qFormat/>
    <w:rsid w:val="00CB5FC7"/>
    <w:pPr>
      <w:keepNext/>
      <w:keepLines/>
      <w:spacing w:before="40"/>
      <w:outlineLvl w:val="4"/>
    </w:pPr>
    <w:rPr>
      <w:rFonts w:ascii="Calibri Light" w:eastAsia="Times New Roman" w:hAnsi="Calibri Light" w:cs="Times New Roman"/>
      <w:color w:val="2E74B5"/>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Glava Znak Znak Znak Znak,Glava Znak Znak Znak Znak Znak,Glava Znak Znak Znak,Glava Znak Znak Znak Znak Znak Znak Znak Znak Znak Znak Znak Znak Znak Zn Znak,Glava Znak Znak Znak Znak Znak Znak Znak Znak Znak Znak Znak,E-PVO-glava,body txt"/>
    <w:basedOn w:val="Navaden"/>
    <w:link w:val="GlavaZnak"/>
    <w:uiPriority w:val="99"/>
    <w:unhideWhenUsed/>
    <w:rsid w:val="00E85BF2"/>
    <w:pPr>
      <w:tabs>
        <w:tab w:val="center" w:pos="4536"/>
        <w:tab w:val="right" w:pos="9072"/>
      </w:tabs>
    </w:pPr>
  </w:style>
  <w:style w:type="character" w:customStyle="1" w:styleId="GlavaZnak">
    <w:name w:val="Glava Znak"/>
    <w:aliases w:val="Znak Znak,Glava Znak Znak Znak Znak Znak1,Glava Znak Znak Znak Znak Znak Znak,Glava Znak Znak Znak Znak1,Glava Znak Znak Znak Znak Znak Znak Znak Znak Znak Znak Znak Znak Znak Zn Znak Znak,E-PVO-glava Znak,body txt Znak"/>
    <w:basedOn w:val="Privzetapisavaodstavka"/>
    <w:link w:val="Glava"/>
    <w:rsid w:val="00E85BF2"/>
  </w:style>
  <w:style w:type="paragraph" w:styleId="Noga">
    <w:name w:val="footer"/>
    <w:basedOn w:val="Navaden"/>
    <w:link w:val="NogaZnak"/>
    <w:uiPriority w:val="99"/>
    <w:unhideWhenUsed/>
    <w:rsid w:val="00E85BF2"/>
    <w:pPr>
      <w:tabs>
        <w:tab w:val="center" w:pos="4536"/>
        <w:tab w:val="right" w:pos="9072"/>
      </w:tabs>
    </w:pPr>
  </w:style>
  <w:style w:type="character" w:customStyle="1" w:styleId="NogaZnak">
    <w:name w:val="Noga Znak"/>
    <w:basedOn w:val="Privzetapisavaodstavka"/>
    <w:link w:val="Noga"/>
    <w:uiPriority w:val="99"/>
    <w:rsid w:val="00E85BF2"/>
  </w:style>
  <w:style w:type="paragraph" w:styleId="Navadensplet">
    <w:name w:val="Normal (Web)"/>
    <w:basedOn w:val="Navaden"/>
    <w:unhideWhenUsed/>
    <w:rsid w:val="00E85BF2"/>
    <w:pPr>
      <w:spacing w:before="100" w:beforeAutospacing="1" w:after="100" w:afterAutospacing="1"/>
    </w:pPr>
    <w:rPr>
      <w:rFonts w:ascii="Aptos" w:hAnsi="Aptos" w:cs="Aptos"/>
      <w:sz w:val="24"/>
      <w:szCs w:val="24"/>
      <w:lang w:eastAsia="sl-SI"/>
    </w:rPr>
  </w:style>
  <w:style w:type="paragraph" w:styleId="Sprotnaopomba-besedilo">
    <w:name w:val="footnote text"/>
    <w:basedOn w:val="Navaden"/>
    <w:link w:val="Sprotnaopomba-besediloZnak"/>
    <w:uiPriority w:val="99"/>
    <w:unhideWhenUsed/>
    <w:rsid w:val="006D305B"/>
    <w:rPr>
      <w:sz w:val="20"/>
      <w:szCs w:val="20"/>
    </w:rPr>
  </w:style>
  <w:style w:type="character" w:customStyle="1" w:styleId="Sprotnaopomba-besediloZnak">
    <w:name w:val="Sprotna opomba - besedilo Znak"/>
    <w:basedOn w:val="Privzetapisavaodstavka"/>
    <w:link w:val="Sprotnaopomba-besedilo"/>
    <w:uiPriority w:val="99"/>
    <w:rsid w:val="006D305B"/>
    <w:rPr>
      <w:sz w:val="20"/>
      <w:szCs w:val="20"/>
    </w:rPr>
  </w:style>
  <w:style w:type="character" w:styleId="Hiperpovezava">
    <w:name w:val="Hyperlink"/>
    <w:basedOn w:val="Privzetapisavaodstavka"/>
    <w:uiPriority w:val="99"/>
    <w:unhideWhenUsed/>
    <w:rsid w:val="006D305B"/>
    <w:rPr>
      <w:color w:val="0563C1" w:themeColor="hyperlink"/>
      <w:u w:val="single"/>
    </w:rPr>
  </w:style>
  <w:style w:type="character" w:styleId="Sprotnaopomba-sklic">
    <w:name w:val="footnote reference"/>
    <w:uiPriority w:val="99"/>
    <w:unhideWhenUsed/>
    <w:rsid w:val="006D305B"/>
    <w:rPr>
      <w:rFonts w:ascii="Arial" w:hAnsi="Arial"/>
      <w:i/>
      <w:sz w:val="18"/>
      <w:vertAlign w:val="superscript"/>
    </w:rPr>
  </w:style>
  <w:style w:type="paragraph" w:styleId="Odstavekseznama">
    <w:name w:val="List Paragraph"/>
    <w:aliases w:val="za tekst,Odstavek seznama_IP,Seznam_IP_1,List Paragraph,Označevanje,List Paragraph1,List Paragraph2,Colorful List - Accent 11,naslov 1,List Paragraph compact,Normal bullet 2,Paragraphe de liste 2,Reference list,Bullet list,Numbered List"/>
    <w:basedOn w:val="Navaden"/>
    <w:link w:val="OdstavekseznamaZnak"/>
    <w:uiPriority w:val="34"/>
    <w:qFormat/>
    <w:rsid w:val="00CB5FC7"/>
    <w:pPr>
      <w:ind w:left="720"/>
      <w:contextualSpacing/>
      <w:jc w:val="both"/>
    </w:pPr>
    <w:rPr>
      <w:rFonts w:ascii="Arial" w:hAnsi="Arial"/>
    </w:rPr>
  </w:style>
  <w:style w:type="table" w:styleId="Tabelamrea">
    <w:name w:val="Table Grid"/>
    <w:basedOn w:val="Navadnatabela"/>
    <w:rsid w:val="00CB5F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dstavek seznama_IP Znak,Seznam_IP_1 Znak,List Paragraph Znak,Označevanje Znak,List Paragraph1 Znak,List Paragraph2 Znak,Colorful List - Accent 11 Znak,naslov 1 Znak,List Paragraph compact Znak,Normal bullet 2 Znak"/>
    <w:link w:val="Odstavekseznama"/>
    <w:uiPriority w:val="34"/>
    <w:qFormat/>
    <w:locked/>
    <w:rsid w:val="00CB5FC7"/>
    <w:rPr>
      <w:rFonts w:ascii="Arial" w:hAnsi="Arial"/>
    </w:rPr>
  </w:style>
  <w:style w:type="paragraph" w:customStyle="1" w:styleId="Naslov11">
    <w:name w:val="Naslov 11"/>
    <w:basedOn w:val="Navaden"/>
    <w:next w:val="Navaden"/>
    <w:uiPriority w:val="9"/>
    <w:qFormat/>
    <w:rsid w:val="00CB5FC7"/>
    <w:pPr>
      <w:keepNext/>
      <w:keepLines/>
      <w:numPr>
        <w:numId w:val="13"/>
      </w:numPr>
      <w:spacing w:before="480"/>
      <w:ind w:left="0" w:firstLine="114"/>
      <w:jc w:val="both"/>
      <w:outlineLvl w:val="0"/>
    </w:pPr>
    <w:rPr>
      <w:rFonts w:ascii="Arial" w:eastAsia="Times New Roman" w:hAnsi="Arial" w:cs="Times New Roman"/>
      <w:b/>
      <w:bCs/>
      <w:color w:val="338359"/>
      <w:sz w:val="32"/>
      <w:szCs w:val="28"/>
    </w:rPr>
  </w:style>
  <w:style w:type="paragraph" w:customStyle="1" w:styleId="Naslov21">
    <w:name w:val="Naslov 21"/>
    <w:basedOn w:val="Navaden"/>
    <w:next w:val="Navaden"/>
    <w:uiPriority w:val="9"/>
    <w:unhideWhenUsed/>
    <w:qFormat/>
    <w:rsid w:val="00CB5FC7"/>
    <w:pPr>
      <w:keepNext/>
      <w:keepLines/>
      <w:spacing w:before="200"/>
      <w:jc w:val="both"/>
      <w:outlineLvl w:val="1"/>
    </w:pPr>
    <w:rPr>
      <w:rFonts w:ascii="Arial" w:eastAsia="Times New Roman" w:hAnsi="Arial" w:cs="Times New Roman"/>
      <w:b/>
      <w:bCs/>
      <w:color w:val="338359"/>
      <w:sz w:val="26"/>
      <w:szCs w:val="26"/>
    </w:rPr>
  </w:style>
  <w:style w:type="paragraph" w:customStyle="1" w:styleId="Naslov31">
    <w:name w:val="Naslov 31"/>
    <w:basedOn w:val="Navaden"/>
    <w:next w:val="Navaden"/>
    <w:uiPriority w:val="9"/>
    <w:unhideWhenUsed/>
    <w:qFormat/>
    <w:rsid w:val="00CB5FC7"/>
    <w:pPr>
      <w:keepNext/>
      <w:keepLines/>
      <w:spacing w:before="200"/>
      <w:jc w:val="both"/>
      <w:outlineLvl w:val="2"/>
    </w:pPr>
    <w:rPr>
      <w:rFonts w:ascii="Arial" w:eastAsia="Times New Roman" w:hAnsi="Arial" w:cs="Times New Roman"/>
      <w:b/>
      <w:bCs/>
      <w:color w:val="338359"/>
    </w:rPr>
  </w:style>
  <w:style w:type="paragraph" w:customStyle="1" w:styleId="Naslov41">
    <w:name w:val="Naslov 41"/>
    <w:basedOn w:val="Navaden"/>
    <w:next w:val="Navaden"/>
    <w:uiPriority w:val="9"/>
    <w:semiHidden/>
    <w:unhideWhenUsed/>
    <w:qFormat/>
    <w:rsid w:val="00CB5FC7"/>
    <w:pPr>
      <w:keepNext/>
      <w:keepLines/>
      <w:spacing w:before="40"/>
      <w:jc w:val="both"/>
      <w:outlineLvl w:val="3"/>
    </w:pPr>
    <w:rPr>
      <w:rFonts w:ascii="Calibri Light" w:eastAsia="Times New Roman" w:hAnsi="Calibri Light" w:cs="Times New Roman"/>
      <w:i/>
      <w:iCs/>
      <w:color w:val="338359"/>
    </w:rPr>
  </w:style>
  <w:style w:type="paragraph" w:customStyle="1" w:styleId="Naslov51">
    <w:name w:val="Naslov 51"/>
    <w:basedOn w:val="Navaden"/>
    <w:next w:val="Navaden"/>
    <w:uiPriority w:val="9"/>
    <w:semiHidden/>
    <w:unhideWhenUsed/>
    <w:qFormat/>
    <w:rsid w:val="00CB5FC7"/>
    <w:pPr>
      <w:keepNext/>
      <w:keepLines/>
      <w:spacing w:before="40"/>
      <w:jc w:val="both"/>
      <w:outlineLvl w:val="4"/>
    </w:pPr>
    <w:rPr>
      <w:rFonts w:ascii="Calibri Light" w:eastAsia="Times New Roman" w:hAnsi="Calibri Light" w:cs="Times New Roman"/>
      <w:color w:val="2E74B5"/>
    </w:rPr>
  </w:style>
  <w:style w:type="numbering" w:customStyle="1" w:styleId="Brezseznama1">
    <w:name w:val="Brez seznama1"/>
    <w:next w:val="Brezseznama"/>
    <w:uiPriority w:val="99"/>
    <w:semiHidden/>
    <w:unhideWhenUsed/>
    <w:rsid w:val="00CB5FC7"/>
  </w:style>
  <w:style w:type="character" w:customStyle="1" w:styleId="Naslov1Znak">
    <w:name w:val="Naslov 1 Znak"/>
    <w:basedOn w:val="Privzetapisavaodstavka"/>
    <w:link w:val="Naslov1"/>
    <w:uiPriority w:val="9"/>
    <w:rsid w:val="00CB5FC7"/>
    <w:rPr>
      <w:rFonts w:ascii="Arial" w:eastAsia="Times New Roman" w:hAnsi="Arial" w:cs="Times New Roman"/>
      <w:b/>
      <w:bCs/>
      <w:color w:val="338359"/>
      <w:sz w:val="32"/>
      <w:szCs w:val="28"/>
    </w:rPr>
  </w:style>
  <w:style w:type="character" w:customStyle="1" w:styleId="Naslov2Znak">
    <w:name w:val="Naslov 2 Znak"/>
    <w:basedOn w:val="Privzetapisavaodstavka"/>
    <w:link w:val="Naslov2"/>
    <w:uiPriority w:val="9"/>
    <w:rsid w:val="00CB5FC7"/>
    <w:rPr>
      <w:rFonts w:ascii="Arial" w:eastAsia="Times New Roman" w:hAnsi="Arial" w:cs="Times New Roman"/>
      <w:b/>
      <w:bCs/>
      <w:color w:val="338359"/>
      <w:sz w:val="26"/>
      <w:szCs w:val="26"/>
    </w:rPr>
  </w:style>
  <w:style w:type="character" w:customStyle="1" w:styleId="Naslov3Znak">
    <w:name w:val="Naslov 3 Znak"/>
    <w:basedOn w:val="Privzetapisavaodstavka"/>
    <w:link w:val="Naslov3"/>
    <w:uiPriority w:val="9"/>
    <w:rsid w:val="00CB5FC7"/>
    <w:rPr>
      <w:rFonts w:ascii="Arial" w:eastAsia="Times New Roman" w:hAnsi="Arial" w:cs="Times New Roman"/>
      <w:b/>
      <w:bCs/>
      <w:color w:val="338359"/>
    </w:rPr>
  </w:style>
  <w:style w:type="character" w:customStyle="1" w:styleId="Naslov4Znak">
    <w:name w:val="Naslov 4 Znak"/>
    <w:basedOn w:val="Privzetapisavaodstavka"/>
    <w:link w:val="Naslov4"/>
    <w:uiPriority w:val="9"/>
    <w:semiHidden/>
    <w:rsid w:val="00CB5FC7"/>
    <w:rPr>
      <w:rFonts w:ascii="Calibri Light" w:eastAsia="Times New Roman" w:hAnsi="Calibri Light" w:cs="Times New Roman"/>
      <w:i/>
      <w:iCs/>
      <w:color w:val="338359"/>
    </w:rPr>
  </w:style>
  <w:style w:type="character" w:customStyle="1" w:styleId="Naslov5Znak">
    <w:name w:val="Naslov 5 Znak"/>
    <w:basedOn w:val="Privzetapisavaodstavka"/>
    <w:link w:val="Naslov5"/>
    <w:uiPriority w:val="9"/>
    <w:semiHidden/>
    <w:rsid w:val="00CB5FC7"/>
    <w:rPr>
      <w:rFonts w:ascii="Calibri Light" w:eastAsia="Times New Roman" w:hAnsi="Calibri Light" w:cs="Times New Roman"/>
      <w:color w:val="2E74B5"/>
    </w:rPr>
  </w:style>
  <w:style w:type="paragraph" w:customStyle="1" w:styleId="Kazalovsebine21">
    <w:name w:val="Kazalo vsebine 21"/>
    <w:basedOn w:val="Navaden"/>
    <w:next w:val="Navaden"/>
    <w:autoRedefine/>
    <w:uiPriority w:val="39"/>
    <w:unhideWhenUsed/>
    <w:qFormat/>
    <w:rsid w:val="00CB5FC7"/>
    <w:pPr>
      <w:spacing w:after="100" w:line="276" w:lineRule="auto"/>
      <w:ind w:left="220"/>
      <w:jc w:val="both"/>
    </w:pPr>
    <w:rPr>
      <w:rFonts w:ascii="Arial" w:eastAsia="Times New Roman" w:hAnsi="Arial"/>
      <w:lang w:eastAsia="sl-SI"/>
    </w:rPr>
  </w:style>
  <w:style w:type="paragraph" w:customStyle="1" w:styleId="Kazalovsebine11">
    <w:name w:val="Kazalo vsebine 11"/>
    <w:basedOn w:val="Navaden"/>
    <w:next w:val="Navaden"/>
    <w:autoRedefine/>
    <w:uiPriority w:val="39"/>
    <w:unhideWhenUsed/>
    <w:qFormat/>
    <w:rsid w:val="00CB5FC7"/>
    <w:pPr>
      <w:spacing w:after="100" w:line="276" w:lineRule="auto"/>
      <w:jc w:val="both"/>
    </w:pPr>
    <w:rPr>
      <w:rFonts w:ascii="Arial" w:eastAsia="Times New Roman" w:hAnsi="Arial"/>
      <w:lang w:eastAsia="sl-SI"/>
    </w:rPr>
  </w:style>
  <w:style w:type="paragraph" w:customStyle="1" w:styleId="Kazalovsebine31">
    <w:name w:val="Kazalo vsebine 31"/>
    <w:basedOn w:val="Navaden"/>
    <w:next w:val="Navaden"/>
    <w:autoRedefine/>
    <w:uiPriority w:val="39"/>
    <w:unhideWhenUsed/>
    <w:qFormat/>
    <w:rsid w:val="00CB5FC7"/>
    <w:pPr>
      <w:spacing w:after="100" w:line="276" w:lineRule="auto"/>
      <w:ind w:left="440"/>
      <w:jc w:val="both"/>
    </w:pPr>
    <w:rPr>
      <w:rFonts w:ascii="Arial" w:eastAsia="Times New Roman" w:hAnsi="Arial"/>
      <w:lang w:eastAsia="sl-SI"/>
    </w:rPr>
  </w:style>
  <w:style w:type="character" w:customStyle="1" w:styleId="BesedilooblakaZnak">
    <w:name w:val="Besedilo oblačka Znak"/>
    <w:basedOn w:val="Privzetapisavaodstavka"/>
    <w:link w:val="Besedilooblaka"/>
    <w:uiPriority w:val="99"/>
    <w:semiHidden/>
    <w:rsid w:val="00CB5FC7"/>
    <w:rPr>
      <w:rFonts w:ascii="Tahoma" w:hAnsi="Tahoma" w:cs="Tahoma"/>
      <w:sz w:val="16"/>
      <w:szCs w:val="16"/>
    </w:rPr>
  </w:style>
  <w:style w:type="paragraph" w:styleId="Besedilooblaka">
    <w:name w:val="Balloon Text"/>
    <w:basedOn w:val="Navaden"/>
    <w:link w:val="BesedilooblakaZnak"/>
    <w:uiPriority w:val="99"/>
    <w:semiHidden/>
    <w:unhideWhenUsed/>
    <w:rsid w:val="00CB5FC7"/>
    <w:pPr>
      <w:jc w:val="both"/>
    </w:pPr>
    <w:rPr>
      <w:rFonts w:ascii="Tahoma" w:hAnsi="Tahoma" w:cs="Tahoma"/>
      <w:sz w:val="16"/>
      <w:szCs w:val="16"/>
    </w:rPr>
  </w:style>
  <w:style w:type="character" w:customStyle="1" w:styleId="BesedilooblakaZnak1">
    <w:name w:val="Besedilo oblačka Znak1"/>
    <w:basedOn w:val="Privzetapisavaodstavka"/>
    <w:uiPriority w:val="99"/>
    <w:semiHidden/>
    <w:rsid w:val="00CB5FC7"/>
    <w:rPr>
      <w:rFonts w:ascii="Segoe UI" w:hAnsi="Segoe UI" w:cs="Segoe UI"/>
      <w:sz w:val="18"/>
      <w:szCs w:val="18"/>
    </w:rPr>
  </w:style>
  <w:style w:type="character" w:customStyle="1" w:styleId="PripombabesediloZnak">
    <w:name w:val="Pripomba – besedilo Znak"/>
    <w:basedOn w:val="Privzetapisavaodstavka"/>
    <w:link w:val="Pripombabesedilo"/>
    <w:uiPriority w:val="99"/>
    <w:rsid w:val="00CB5FC7"/>
    <w:rPr>
      <w:rFonts w:ascii="Arial" w:hAnsi="Arial"/>
      <w:sz w:val="20"/>
      <w:szCs w:val="20"/>
    </w:rPr>
  </w:style>
  <w:style w:type="paragraph" w:styleId="Pripombabesedilo">
    <w:name w:val="annotation text"/>
    <w:basedOn w:val="Navaden"/>
    <w:link w:val="PripombabesediloZnak"/>
    <w:uiPriority w:val="99"/>
    <w:unhideWhenUsed/>
    <w:rsid w:val="00CB5FC7"/>
    <w:pPr>
      <w:jc w:val="both"/>
    </w:pPr>
    <w:rPr>
      <w:rFonts w:ascii="Arial" w:hAnsi="Arial"/>
      <w:sz w:val="20"/>
      <w:szCs w:val="20"/>
    </w:rPr>
  </w:style>
  <w:style w:type="character" w:customStyle="1" w:styleId="PripombabesediloZnak1">
    <w:name w:val="Pripomba – besedilo Znak1"/>
    <w:basedOn w:val="Privzetapisavaodstavka"/>
    <w:uiPriority w:val="99"/>
    <w:semiHidden/>
    <w:rsid w:val="00CB5FC7"/>
    <w:rPr>
      <w:sz w:val="20"/>
      <w:szCs w:val="20"/>
    </w:rPr>
  </w:style>
  <w:style w:type="character" w:customStyle="1" w:styleId="ZadevapripombeZnak">
    <w:name w:val="Zadeva pripombe Znak"/>
    <w:basedOn w:val="PripombabesediloZnak"/>
    <w:link w:val="Zadevapripombe"/>
    <w:uiPriority w:val="99"/>
    <w:semiHidden/>
    <w:rsid w:val="00CB5FC7"/>
    <w:rPr>
      <w:rFonts w:ascii="Arial" w:hAnsi="Arial"/>
      <w:b/>
      <w:bCs/>
      <w:sz w:val="20"/>
      <w:szCs w:val="20"/>
    </w:rPr>
  </w:style>
  <w:style w:type="paragraph" w:styleId="Zadevapripombe">
    <w:name w:val="annotation subject"/>
    <w:basedOn w:val="Pripombabesedilo"/>
    <w:next w:val="Pripombabesedilo"/>
    <w:link w:val="ZadevapripombeZnak"/>
    <w:uiPriority w:val="99"/>
    <w:semiHidden/>
    <w:unhideWhenUsed/>
    <w:rsid w:val="00CB5FC7"/>
    <w:rPr>
      <w:b/>
      <w:bCs/>
    </w:rPr>
  </w:style>
  <w:style w:type="character" w:customStyle="1" w:styleId="ZadevapripombeZnak1">
    <w:name w:val="Zadeva pripombe Znak1"/>
    <w:basedOn w:val="PripombabesediloZnak1"/>
    <w:uiPriority w:val="99"/>
    <w:semiHidden/>
    <w:rsid w:val="00CB5FC7"/>
    <w:rPr>
      <w:b/>
      <w:bCs/>
      <w:sz w:val="20"/>
      <w:szCs w:val="20"/>
    </w:rPr>
  </w:style>
  <w:style w:type="paragraph" w:styleId="Telobesedila">
    <w:name w:val="Body Text"/>
    <w:basedOn w:val="Navaden"/>
    <w:link w:val="TelobesedilaZnak"/>
    <w:rsid w:val="00CB5FC7"/>
    <w:pPr>
      <w:jc w:val="both"/>
    </w:pPr>
    <w:rPr>
      <w:rFonts w:ascii="Times New Roman" w:eastAsia="Times New Roman" w:hAnsi="Times New Roman" w:cs="Times New Roman"/>
      <w:b/>
      <w:sz w:val="24"/>
      <w:szCs w:val="20"/>
      <w:lang w:val="x-none" w:eastAsia="x-none"/>
    </w:rPr>
  </w:style>
  <w:style w:type="character" w:customStyle="1" w:styleId="TelobesedilaZnak">
    <w:name w:val="Telo besedila Znak"/>
    <w:basedOn w:val="Privzetapisavaodstavka"/>
    <w:link w:val="Telobesedila"/>
    <w:rsid w:val="00CB5FC7"/>
    <w:rPr>
      <w:rFonts w:ascii="Times New Roman" w:eastAsia="Times New Roman" w:hAnsi="Times New Roman" w:cs="Times New Roman"/>
      <w:b/>
      <w:sz w:val="24"/>
      <w:szCs w:val="20"/>
      <w:lang w:val="x-none" w:eastAsia="x-none"/>
    </w:rPr>
  </w:style>
  <w:style w:type="paragraph" w:customStyle="1" w:styleId="PODPODNASLOV">
    <w:name w:val="PODPODNASLOV"/>
    <w:qFormat/>
    <w:rsid w:val="00CB5FC7"/>
    <w:pPr>
      <w:numPr>
        <w:numId w:val="9"/>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paragraph" w:customStyle="1" w:styleId="Kazalovsebine41">
    <w:name w:val="Kazalo vsebine 41"/>
    <w:basedOn w:val="Navaden"/>
    <w:next w:val="Navaden"/>
    <w:autoRedefine/>
    <w:uiPriority w:val="39"/>
    <w:unhideWhenUsed/>
    <w:rsid w:val="00CB5FC7"/>
    <w:pPr>
      <w:spacing w:after="100" w:line="259" w:lineRule="auto"/>
      <w:ind w:left="660"/>
      <w:jc w:val="both"/>
    </w:pPr>
    <w:rPr>
      <w:rFonts w:ascii="Arial" w:eastAsia="Times New Roman" w:hAnsi="Arial"/>
      <w:lang w:eastAsia="sl-SI"/>
    </w:rPr>
  </w:style>
  <w:style w:type="paragraph" w:customStyle="1" w:styleId="Kazalovsebine51">
    <w:name w:val="Kazalo vsebine 51"/>
    <w:basedOn w:val="Navaden"/>
    <w:next w:val="Navaden"/>
    <w:autoRedefine/>
    <w:uiPriority w:val="39"/>
    <w:unhideWhenUsed/>
    <w:rsid w:val="00CB5FC7"/>
    <w:pPr>
      <w:spacing w:after="100" w:line="259" w:lineRule="auto"/>
      <w:ind w:left="880"/>
      <w:jc w:val="both"/>
    </w:pPr>
    <w:rPr>
      <w:rFonts w:ascii="Arial" w:eastAsia="Times New Roman" w:hAnsi="Arial"/>
      <w:lang w:eastAsia="sl-SI"/>
    </w:rPr>
  </w:style>
  <w:style w:type="paragraph" w:customStyle="1" w:styleId="Kazalovsebine61">
    <w:name w:val="Kazalo vsebine 61"/>
    <w:basedOn w:val="Navaden"/>
    <w:next w:val="Navaden"/>
    <w:autoRedefine/>
    <w:uiPriority w:val="39"/>
    <w:unhideWhenUsed/>
    <w:rsid w:val="00CB5FC7"/>
    <w:pPr>
      <w:spacing w:after="100" w:line="259" w:lineRule="auto"/>
      <w:ind w:left="1100"/>
      <w:jc w:val="both"/>
    </w:pPr>
    <w:rPr>
      <w:rFonts w:ascii="Arial" w:eastAsia="Times New Roman" w:hAnsi="Arial"/>
      <w:lang w:eastAsia="sl-SI"/>
    </w:rPr>
  </w:style>
  <w:style w:type="paragraph" w:customStyle="1" w:styleId="Kazalovsebine71">
    <w:name w:val="Kazalo vsebine 71"/>
    <w:basedOn w:val="Navaden"/>
    <w:next w:val="Navaden"/>
    <w:autoRedefine/>
    <w:uiPriority w:val="39"/>
    <w:unhideWhenUsed/>
    <w:rsid w:val="00CB5FC7"/>
    <w:pPr>
      <w:spacing w:after="100" w:line="259" w:lineRule="auto"/>
      <w:ind w:left="1320"/>
      <w:jc w:val="both"/>
    </w:pPr>
    <w:rPr>
      <w:rFonts w:ascii="Arial" w:eastAsia="Times New Roman" w:hAnsi="Arial"/>
      <w:lang w:eastAsia="sl-SI"/>
    </w:rPr>
  </w:style>
  <w:style w:type="paragraph" w:customStyle="1" w:styleId="Kazalovsebine81">
    <w:name w:val="Kazalo vsebine 81"/>
    <w:basedOn w:val="Navaden"/>
    <w:next w:val="Navaden"/>
    <w:autoRedefine/>
    <w:uiPriority w:val="39"/>
    <w:unhideWhenUsed/>
    <w:rsid w:val="00CB5FC7"/>
    <w:pPr>
      <w:spacing w:after="100" w:line="259" w:lineRule="auto"/>
      <w:ind w:left="1540"/>
      <w:jc w:val="both"/>
    </w:pPr>
    <w:rPr>
      <w:rFonts w:ascii="Arial" w:eastAsia="Times New Roman" w:hAnsi="Arial"/>
      <w:lang w:eastAsia="sl-SI"/>
    </w:rPr>
  </w:style>
  <w:style w:type="paragraph" w:customStyle="1" w:styleId="Kazalovsebine91">
    <w:name w:val="Kazalo vsebine 91"/>
    <w:basedOn w:val="Navaden"/>
    <w:next w:val="Navaden"/>
    <w:autoRedefine/>
    <w:uiPriority w:val="39"/>
    <w:unhideWhenUsed/>
    <w:rsid w:val="00CB5FC7"/>
    <w:pPr>
      <w:spacing w:after="100" w:line="259" w:lineRule="auto"/>
      <w:ind w:left="1760"/>
      <w:jc w:val="both"/>
    </w:pPr>
    <w:rPr>
      <w:rFonts w:ascii="Arial" w:eastAsia="Times New Roman" w:hAnsi="Arial"/>
      <w:lang w:eastAsia="sl-SI"/>
    </w:rPr>
  </w:style>
  <w:style w:type="paragraph" w:customStyle="1" w:styleId="alineazaodstavkom">
    <w:name w:val="alineazaodstavkom"/>
    <w:basedOn w:val="Navaden"/>
    <w:rsid w:val="00CB5FC7"/>
    <w:pPr>
      <w:spacing w:before="100" w:beforeAutospacing="1" w:after="100" w:afterAutospacing="1"/>
      <w:jc w:val="both"/>
    </w:pPr>
    <w:rPr>
      <w:rFonts w:ascii="Times New Roman" w:eastAsia="Times New Roman" w:hAnsi="Times New Roman" w:cs="Times New Roman"/>
      <w:sz w:val="24"/>
      <w:szCs w:val="24"/>
      <w:lang w:eastAsia="sl-SI"/>
    </w:rPr>
  </w:style>
  <w:style w:type="paragraph" w:customStyle="1" w:styleId="STEVILCENJETEXT10pt">
    <w:name w:val="STEVILCENJE_TEXT_10pt"/>
    <w:qFormat/>
    <w:rsid w:val="00CB5FC7"/>
    <w:pPr>
      <w:numPr>
        <w:numId w:val="11"/>
      </w:numPr>
      <w:spacing w:after="0" w:line="240" w:lineRule="auto"/>
    </w:pPr>
    <w:rPr>
      <w:rFonts w:ascii="Trebuchet MS" w:eastAsia="MS ??" w:hAnsi="Trebuchet MS" w:cs="Times New Roman"/>
      <w:sz w:val="20"/>
      <w:szCs w:val="24"/>
      <w:lang w:eastAsia="sl-SI"/>
    </w:rPr>
  </w:style>
  <w:style w:type="paragraph" w:customStyle="1" w:styleId="BULLETSTEXT10pt">
    <w:name w:val="BULLETS_TEXT_10pt"/>
    <w:basedOn w:val="Odstavekseznama"/>
    <w:uiPriority w:val="99"/>
    <w:rsid w:val="00CB5FC7"/>
    <w:pPr>
      <w:numPr>
        <w:numId w:val="12"/>
      </w:numPr>
      <w:jc w:val="left"/>
    </w:pPr>
    <w:rPr>
      <w:rFonts w:ascii="Trebuchet MS" w:eastAsia="MS ??" w:hAnsi="Trebuchet MS" w:cs="Times New Roman"/>
      <w:sz w:val="20"/>
      <w:szCs w:val="24"/>
      <w:lang w:eastAsia="sl-SI"/>
    </w:rPr>
  </w:style>
  <w:style w:type="character" w:customStyle="1" w:styleId="xbe">
    <w:name w:val="_xbe"/>
    <w:basedOn w:val="Privzetapisavaodstavka"/>
    <w:rsid w:val="00CB5FC7"/>
  </w:style>
  <w:style w:type="paragraph" w:customStyle="1" w:styleId="NaslovTOC1">
    <w:name w:val="Naslov TOC1"/>
    <w:basedOn w:val="Naslov1"/>
    <w:next w:val="Navaden"/>
    <w:uiPriority w:val="39"/>
    <w:semiHidden/>
    <w:unhideWhenUsed/>
    <w:qFormat/>
    <w:rsid w:val="00CB5FC7"/>
    <w:pPr>
      <w:numPr>
        <w:numId w:val="10"/>
      </w:numPr>
      <w:ind w:left="0" w:firstLine="0"/>
    </w:pPr>
  </w:style>
  <w:style w:type="table" w:customStyle="1" w:styleId="Tabelamrea1">
    <w:name w:val="Tabela – mreža1"/>
    <w:basedOn w:val="Navadnatabela"/>
    <w:next w:val="Tabelamrea"/>
    <w:rsid w:val="00CB5F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CB5FC7"/>
    <w:rPr>
      <w:sz w:val="16"/>
      <w:szCs w:val="16"/>
    </w:rPr>
  </w:style>
  <w:style w:type="paragraph" w:customStyle="1" w:styleId="pisava">
    <w:name w:val="pisava"/>
    <w:basedOn w:val="Navaden"/>
    <w:link w:val="pisavaZnak"/>
    <w:qFormat/>
    <w:rsid w:val="00CB5FC7"/>
    <w:pPr>
      <w:ind w:left="567"/>
      <w:jc w:val="both"/>
    </w:pPr>
    <w:rPr>
      <w:rFonts w:ascii="Arial Narrow" w:eastAsia="Times New Roman" w:hAnsi="Arial Narrow" w:cs="Times New Roman"/>
      <w:color w:val="000000"/>
      <w:lang w:eastAsia="sl-SI"/>
    </w:rPr>
  </w:style>
  <w:style w:type="character" w:customStyle="1" w:styleId="pisavaZnak">
    <w:name w:val="pisava Znak"/>
    <w:link w:val="pisava"/>
    <w:rsid w:val="00CB5FC7"/>
    <w:rPr>
      <w:rFonts w:ascii="Arial Narrow" w:eastAsia="Times New Roman" w:hAnsi="Arial Narrow" w:cs="Times New Roman"/>
      <w:color w:val="000000"/>
      <w:lang w:eastAsia="sl-SI"/>
    </w:rPr>
  </w:style>
  <w:style w:type="paragraph" w:customStyle="1" w:styleId="Slika">
    <w:name w:val="Slika"/>
    <w:basedOn w:val="Navaden"/>
    <w:rsid w:val="00CB5FC7"/>
    <w:rPr>
      <w:rFonts w:ascii="Arial Narrow" w:eastAsia="Times New Roman" w:hAnsi="Arial Narrow" w:cs="Times New Roman"/>
      <w:i/>
      <w:szCs w:val="20"/>
      <w:lang w:eastAsia="sl-SI"/>
    </w:rPr>
  </w:style>
  <w:style w:type="paragraph" w:customStyle="1" w:styleId="besedilo---italic-odmik-spodaj">
    <w:name w:val="besedilo---italic-odmik-spodaj"/>
    <w:basedOn w:val="Navaden"/>
    <w:rsid w:val="00CB5FC7"/>
    <w:pPr>
      <w:spacing w:before="100" w:beforeAutospacing="1" w:after="100" w:afterAutospacing="1"/>
    </w:pPr>
    <w:rPr>
      <w:rFonts w:ascii="Times New Roman" w:eastAsia="Times New Roman" w:hAnsi="Times New Roman" w:cs="Times New Roman"/>
      <w:sz w:val="24"/>
      <w:szCs w:val="24"/>
      <w:lang w:eastAsia="sl-SI"/>
    </w:rPr>
  </w:style>
  <w:style w:type="paragraph" w:customStyle="1" w:styleId="PODNASLOV">
    <w:name w:val="PODNASLOV"/>
    <w:basedOn w:val="Navaden"/>
    <w:qFormat/>
    <w:rsid w:val="00CB5FC7"/>
    <w:pPr>
      <w:spacing w:after="240"/>
      <w:ind w:left="284" w:hanging="284"/>
    </w:pPr>
    <w:rPr>
      <w:rFonts w:ascii="Trebuchet MS" w:eastAsia="Times New Roman" w:hAnsi="Trebuchet MS" w:cs="Times New Roman"/>
      <w:b/>
      <w:caps/>
      <w:color w:val="7F7F7F"/>
      <w:sz w:val="28"/>
      <w:szCs w:val="28"/>
      <w:u w:val="single"/>
      <w:lang w:eastAsia="sl-SI"/>
    </w:rPr>
  </w:style>
  <w:style w:type="character" w:customStyle="1" w:styleId="Intenzivenpoudarek1">
    <w:name w:val="Intenziven poudarek1"/>
    <w:basedOn w:val="Privzetapisavaodstavka"/>
    <w:uiPriority w:val="21"/>
    <w:qFormat/>
    <w:rsid w:val="00CB5FC7"/>
    <w:rPr>
      <w:i/>
      <w:iCs/>
      <w:color w:val="538135"/>
    </w:rPr>
  </w:style>
  <w:style w:type="paragraph" w:customStyle="1" w:styleId="besedilo---italic">
    <w:name w:val="besedilo---italic"/>
    <w:basedOn w:val="Navaden"/>
    <w:rsid w:val="00CB5FC7"/>
    <w:pPr>
      <w:spacing w:before="100" w:beforeAutospacing="1" w:after="100" w:afterAutospacing="1"/>
    </w:pPr>
    <w:rPr>
      <w:rFonts w:ascii="Times New Roman" w:eastAsia="Times New Roman" w:hAnsi="Times New Roman" w:cs="Times New Roman"/>
      <w:sz w:val="24"/>
      <w:szCs w:val="24"/>
      <w:lang w:eastAsia="sl-SI"/>
    </w:rPr>
  </w:style>
  <w:style w:type="paragraph" w:customStyle="1" w:styleId="Brezrazmikov1">
    <w:name w:val="Brez razmikov1"/>
    <w:next w:val="Brezrazmikov"/>
    <w:uiPriority w:val="1"/>
    <w:qFormat/>
    <w:rsid w:val="00CB5FC7"/>
    <w:pPr>
      <w:spacing w:after="0" w:line="240" w:lineRule="auto"/>
    </w:pPr>
    <w:rPr>
      <w:rFonts w:eastAsia="Times New Roman"/>
      <w:lang w:eastAsia="sl-SI"/>
    </w:rPr>
  </w:style>
  <w:style w:type="paragraph" w:styleId="Telobesedila3">
    <w:name w:val="Body Text 3"/>
    <w:basedOn w:val="Navaden"/>
    <w:link w:val="Telobesedila3Znak"/>
    <w:uiPriority w:val="99"/>
    <w:semiHidden/>
    <w:unhideWhenUsed/>
    <w:rsid w:val="00CB5FC7"/>
    <w:pPr>
      <w:spacing w:after="120"/>
      <w:jc w:val="both"/>
    </w:pPr>
    <w:rPr>
      <w:rFonts w:ascii="Arial" w:hAnsi="Arial"/>
      <w:sz w:val="16"/>
      <w:szCs w:val="16"/>
    </w:rPr>
  </w:style>
  <w:style w:type="character" w:customStyle="1" w:styleId="Telobesedila3Znak">
    <w:name w:val="Telo besedila 3 Znak"/>
    <w:basedOn w:val="Privzetapisavaodstavka"/>
    <w:link w:val="Telobesedila3"/>
    <w:uiPriority w:val="99"/>
    <w:semiHidden/>
    <w:rsid w:val="00CB5FC7"/>
    <w:rPr>
      <w:rFonts w:ascii="Arial" w:hAnsi="Arial"/>
      <w:sz w:val="16"/>
      <w:szCs w:val="16"/>
    </w:rPr>
  </w:style>
  <w:style w:type="paragraph" w:styleId="Telobesedila-zamik3">
    <w:name w:val="Body Text Indent 3"/>
    <w:basedOn w:val="Navaden"/>
    <w:link w:val="Telobesedila-zamik3Znak"/>
    <w:uiPriority w:val="99"/>
    <w:semiHidden/>
    <w:unhideWhenUsed/>
    <w:rsid w:val="00CB5FC7"/>
    <w:pPr>
      <w:spacing w:after="120"/>
      <w:ind w:left="283"/>
      <w:jc w:val="both"/>
    </w:pPr>
    <w:rPr>
      <w:rFonts w:ascii="Arial" w:hAnsi="Arial"/>
      <w:sz w:val="16"/>
      <w:szCs w:val="16"/>
    </w:rPr>
  </w:style>
  <w:style w:type="character" w:customStyle="1" w:styleId="Telobesedila-zamik3Znak">
    <w:name w:val="Telo besedila - zamik 3 Znak"/>
    <w:basedOn w:val="Privzetapisavaodstavka"/>
    <w:link w:val="Telobesedila-zamik3"/>
    <w:uiPriority w:val="99"/>
    <w:semiHidden/>
    <w:rsid w:val="00CB5FC7"/>
    <w:rPr>
      <w:rFonts w:ascii="Arial" w:hAnsi="Arial"/>
      <w:sz w:val="16"/>
      <w:szCs w:val="16"/>
    </w:rPr>
  </w:style>
  <w:style w:type="paragraph" w:customStyle="1" w:styleId="Standard">
    <w:name w:val="Standard"/>
    <w:rsid w:val="00CB5FC7"/>
    <w:pPr>
      <w:suppressAutoHyphens/>
      <w:autoSpaceDN w:val="0"/>
      <w:spacing w:after="0" w:line="276" w:lineRule="auto"/>
      <w:ind w:right="6"/>
      <w:jc w:val="both"/>
      <w:textAlignment w:val="baseline"/>
    </w:pPr>
    <w:rPr>
      <w:rFonts w:ascii="Calibri" w:eastAsia="Calibri" w:hAnsi="Calibri" w:cs="Calibri"/>
      <w:kern w:val="3"/>
      <w:lang w:eastAsia="zh-CN"/>
    </w:rPr>
  </w:style>
  <w:style w:type="paragraph" w:customStyle="1" w:styleId="Textbody">
    <w:name w:val="Text body"/>
    <w:basedOn w:val="Standard"/>
    <w:rsid w:val="00CB5FC7"/>
    <w:pPr>
      <w:spacing w:after="120"/>
    </w:pPr>
    <w:rPr>
      <w:sz w:val="20"/>
      <w:szCs w:val="20"/>
    </w:rPr>
  </w:style>
  <w:style w:type="paragraph" w:customStyle="1" w:styleId="BodyText21">
    <w:name w:val="Body Text 21"/>
    <w:basedOn w:val="Navaden"/>
    <w:rsid w:val="00CB5FC7"/>
    <w:pPr>
      <w:jc w:val="both"/>
    </w:pPr>
    <w:rPr>
      <w:rFonts w:ascii="Times New Roman" w:eastAsia="Times New Roman" w:hAnsi="Times New Roman" w:cs="Times New Roman"/>
      <w:sz w:val="24"/>
      <w:szCs w:val="20"/>
    </w:rPr>
  </w:style>
  <w:style w:type="paragraph" w:customStyle="1" w:styleId="Default">
    <w:name w:val="Default"/>
    <w:rsid w:val="00CB5FC7"/>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paragraph" w:styleId="Telobesedila-zamik">
    <w:name w:val="Body Text Indent"/>
    <w:basedOn w:val="Navaden"/>
    <w:link w:val="Telobesedila-zamikZnak"/>
    <w:uiPriority w:val="99"/>
    <w:semiHidden/>
    <w:unhideWhenUsed/>
    <w:rsid w:val="00CB5FC7"/>
    <w:pPr>
      <w:spacing w:after="120"/>
      <w:ind w:left="283"/>
      <w:jc w:val="both"/>
    </w:pPr>
    <w:rPr>
      <w:rFonts w:ascii="Arial" w:hAnsi="Arial"/>
    </w:rPr>
  </w:style>
  <w:style w:type="character" w:customStyle="1" w:styleId="Telobesedila-zamikZnak">
    <w:name w:val="Telo besedila - zamik Znak"/>
    <w:basedOn w:val="Privzetapisavaodstavka"/>
    <w:link w:val="Telobesedila-zamik"/>
    <w:uiPriority w:val="99"/>
    <w:semiHidden/>
    <w:rsid w:val="00CB5FC7"/>
    <w:rPr>
      <w:rFonts w:ascii="Arial" w:hAnsi="Arial"/>
    </w:rPr>
  </w:style>
  <w:style w:type="table" w:customStyle="1" w:styleId="Tabelamrea2">
    <w:name w:val="Tabela – mreža2"/>
    <w:basedOn w:val="Navadnatabela"/>
    <w:next w:val="Tabelamrea"/>
    <w:rsid w:val="00CB5F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CB5F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
    <w:name w:val="Brez seznama11"/>
    <w:next w:val="Brezseznama"/>
    <w:uiPriority w:val="99"/>
    <w:semiHidden/>
    <w:unhideWhenUsed/>
    <w:rsid w:val="00CB5FC7"/>
  </w:style>
  <w:style w:type="table" w:customStyle="1" w:styleId="Tabelamrea4">
    <w:name w:val="Tabela – mreža4"/>
    <w:basedOn w:val="Navadnatabela"/>
    <w:next w:val="Tabelamrea"/>
    <w:uiPriority w:val="39"/>
    <w:rsid w:val="00CB5F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1">
    <w:name w:val="Tabela – mreža31"/>
    <w:basedOn w:val="Navadnatabela"/>
    <w:next w:val="Tabelamrea"/>
    <w:rsid w:val="00CB5FC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sicParagraph">
    <w:name w:val="[Basic Paragraph]"/>
    <w:basedOn w:val="Navaden"/>
    <w:uiPriority w:val="99"/>
    <w:rsid w:val="00CB5FC7"/>
    <w:pPr>
      <w:autoSpaceDE w:val="0"/>
      <w:autoSpaceDN w:val="0"/>
      <w:adjustRightInd w:val="0"/>
      <w:spacing w:line="288" w:lineRule="auto"/>
      <w:textAlignment w:val="center"/>
    </w:pPr>
    <w:rPr>
      <w:rFonts w:ascii="MinionPro-Regular" w:eastAsia="Times New Roman" w:hAnsi="MinionPro-Regular" w:cs="MinionPro-Regular"/>
      <w:color w:val="000000"/>
      <w:sz w:val="24"/>
      <w:szCs w:val="24"/>
      <w:lang w:val="en-US" w:eastAsia="sl-SI"/>
    </w:rPr>
  </w:style>
  <w:style w:type="character" w:styleId="Krepko">
    <w:name w:val="Strong"/>
    <w:basedOn w:val="Privzetapisavaodstavka"/>
    <w:uiPriority w:val="22"/>
    <w:qFormat/>
    <w:rsid w:val="00CB5FC7"/>
    <w:rPr>
      <w:b/>
      <w:bCs/>
    </w:rPr>
  </w:style>
  <w:style w:type="paragraph" w:customStyle="1" w:styleId="Slog">
    <w:name w:val="Slog"/>
    <w:rsid w:val="00CB5FC7"/>
    <w:pPr>
      <w:widowControl w:val="0"/>
      <w:autoSpaceDE w:val="0"/>
      <w:autoSpaceDN w:val="0"/>
      <w:adjustRightInd w:val="0"/>
      <w:spacing w:after="0" w:line="240" w:lineRule="auto"/>
    </w:pPr>
    <w:rPr>
      <w:rFonts w:ascii="Arial" w:eastAsia="Times New Roman" w:hAnsi="Arial" w:cs="Arial"/>
      <w:sz w:val="24"/>
      <w:szCs w:val="24"/>
      <w:lang w:eastAsia="sl-SI"/>
    </w:rPr>
  </w:style>
  <w:style w:type="paragraph" w:customStyle="1" w:styleId="TableParagraph">
    <w:name w:val="Table Paragraph"/>
    <w:basedOn w:val="Navaden"/>
    <w:uiPriority w:val="1"/>
    <w:qFormat/>
    <w:rsid w:val="00CB5FC7"/>
    <w:pPr>
      <w:widowControl w:val="0"/>
      <w:autoSpaceDE w:val="0"/>
      <w:autoSpaceDN w:val="0"/>
      <w:ind w:left="107"/>
    </w:pPr>
    <w:rPr>
      <w:rFonts w:ascii="Arial" w:eastAsia="Arial" w:hAnsi="Arial" w:cs="Times New Roman"/>
      <w:lang w:val="sl" w:eastAsia="sl"/>
    </w:rPr>
  </w:style>
  <w:style w:type="paragraph" w:styleId="Telobesedila2">
    <w:name w:val="Body Text 2"/>
    <w:basedOn w:val="Navaden"/>
    <w:link w:val="Telobesedila2Znak"/>
    <w:uiPriority w:val="99"/>
    <w:unhideWhenUsed/>
    <w:rsid w:val="00CB5FC7"/>
    <w:pPr>
      <w:spacing w:after="120" w:line="480" w:lineRule="auto"/>
      <w:jc w:val="both"/>
    </w:pPr>
    <w:rPr>
      <w:rFonts w:ascii="Arial" w:hAnsi="Arial"/>
    </w:rPr>
  </w:style>
  <w:style w:type="character" w:customStyle="1" w:styleId="Telobesedila2Znak">
    <w:name w:val="Telo besedila 2 Znak"/>
    <w:basedOn w:val="Privzetapisavaodstavka"/>
    <w:link w:val="Telobesedila2"/>
    <w:uiPriority w:val="99"/>
    <w:rsid w:val="00CB5FC7"/>
    <w:rPr>
      <w:rFonts w:ascii="Arial" w:hAnsi="Arial"/>
    </w:rPr>
  </w:style>
  <w:style w:type="character" w:customStyle="1" w:styleId="goohl3">
    <w:name w:val="goohl3"/>
    <w:basedOn w:val="Privzetapisavaodstavka"/>
    <w:rsid w:val="00CB5FC7"/>
  </w:style>
  <w:style w:type="character" w:customStyle="1" w:styleId="goohl1">
    <w:name w:val="goohl1"/>
    <w:basedOn w:val="Privzetapisavaodstavka"/>
    <w:rsid w:val="00CB5FC7"/>
  </w:style>
  <w:style w:type="character" w:customStyle="1" w:styleId="Naslov1Znak1">
    <w:name w:val="Naslov 1 Znak1"/>
    <w:basedOn w:val="Privzetapisavaodstavka"/>
    <w:uiPriority w:val="9"/>
    <w:rsid w:val="00CB5FC7"/>
    <w:rPr>
      <w:rFonts w:asciiTheme="majorHAnsi" w:eastAsiaTheme="majorEastAsia" w:hAnsiTheme="majorHAnsi" w:cstheme="majorBidi"/>
      <w:color w:val="2E74B5" w:themeColor="accent1" w:themeShade="BF"/>
      <w:sz w:val="32"/>
      <w:szCs w:val="32"/>
    </w:rPr>
  </w:style>
  <w:style w:type="character" w:customStyle="1" w:styleId="Naslov2Znak1">
    <w:name w:val="Naslov 2 Znak1"/>
    <w:basedOn w:val="Privzetapisavaodstavka"/>
    <w:uiPriority w:val="9"/>
    <w:semiHidden/>
    <w:rsid w:val="00CB5FC7"/>
    <w:rPr>
      <w:rFonts w:asciiTheme="majorHAnsi" w:eastAsiaTheme="majorEastAsia" w:hAnsiTheme="majorHAnsi" w:cstheme="majorBidi"/>
      <w:color w:val="2E74B5" w:themeColor="accent1" w:themeShade="BF"/>
      <w:sz w:val="26"/>
      <w:szCs w:val="26"/>
    </w:rPr>
  </w:style>
  <w:style w:type="character" w:customStyle="1" w:styleId="Naslov3Znak1">
    <w:name w:val="Naslov 3 Znak1"/>
    <w:basedOn w:val="Privzetapisavaodstavka"/>
    <w:uiPriority w:val="9"/>
    <w:semiHidden/>
    <w:rsid w:val="00CB5FC7"/>
    <w:rPr>
      <w:rFonts w:asciiTheme="majorHAnsi" w:eastAsiaTheme="majorEastAsia" w:hAnsiTheme="majorHAnsi" w:cstheme="majorBidi"/>
      <w:color w:val="1F4D78" w:themeColor="accent1" w:themeShade="7F"/>
      <w:sz w:val="24"/>
      <w:szCs w:val="24"/>
    </w:rPr>
  </w:style>
  <w:style w:type="character" w:customStyle="1" w:styleId="Naslov4Znak1">
    <w:name w:val="Naslov 4 Znak1"/>
    <w:basedOn w:val="Privzetapisavaodstavka"/>
    <w:uiPriority w:val="9"/>
    <w:semiHidden/>
    <w:rsid w:val="00CB5FC7"/>
    <w:rPr>
      <w:rFonts w:asciiTheme="majorHAnsi" w:eastAsiaTheme="majorEastAsia" w:hAnsiTheme="majorHAnsi" w:cstheme="majorBidi"/>
      <w:i/>
      <w:iCs/>
      <w:color w:val="2E74B5" w:themeColor="accent1" w:themeShade="BF"/>
    </w:rPr>
  </w:style>
  <w:style w:type="character" w:customStyle="1" w:styleId="Naslov5Znak1">
    <w:name w:val="Naslov 5 Znak1"/>
    <w:basedOn w:val="Privzetapisavaodstavka"/>
    <w:uiPriority w:val="9"/>
    <w:semiHidden/>
    <w:rsid w:val="00CB5FC7"/>
    <w:rPr>
      <w:rFonts w:asciiTheme="majorHAnsi" w:eastAsiaTheme="majorEastAsia" w:hAnsiTheme="majorHAnsi" w:cstheme="majorBidi"/>
      <w:color w:val="2E74B5" w:themeColor="accent1" w:themeShade="BF"/>
    </w:rPr>
  </w:style>
  <w:style w:type="character" w:styleId="Intenzivenpoudarek">
    <w:name w:val="Intense Emphasis"/>
    <w:basedOn w:val="Privzetapisavaodstavka"/>
    <w:uiPriority w:val="21"/>
    <w:qFormat/>
    <w:rsid w:val="00CB5FC7"/>
    <w:rPr>
      <w:i/>
      <w:iCs/>
      <w:color w:val="5B9BD5" w:themeColor="accent1"/>
    </w:rPr>
  </w:style>
  <w:style w:type="paragraph" w:styleId="Brezrazmikov">
    <w:name w:val="No Spacing"/>
    <w:uiPriority w:val="1"/>
    <w:qFormat/>
    <w:rsid w:val="00CB5FC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3484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9</Pages>
  <Words>3123</Words>
  <Characters>17805</Characters>
  <Application>Microsoft Office Word</Application>
  <DocSecurity>0</DocSecurity>
  <Lines>148</Lines>
  <Paragraphs>41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20887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Maja Šušterič</dc:creator>
  <cp:keywords/>
  <dc:description/>
  <cp:lastModifiedBy>Maja Šušterič</cp:lastModifiedBy>
  <cp:revision>5</cp:revision>
  <cp:lastPrinted>2026-06-24T10:48:00Z</cp:lastPrinted>
  <dcterms:created xsi:type="dcterms:W3CDTF">2026-06-24T10:01:00Z</dcterms:created>
  <dcterms:modified xsi:type="dcterms:W3CDTF">2026-06-24T10:54:00Z</dcterms:modified>
</cp:coreProperties>
</file>